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01" w:rsidRPr="00147B12" w:rsidRDefault="00912592" w:rsidP="00747901">
      <w:pPr>
        <w:rPr>
          <w:b/>
          <w:sz w:val="24"/>
        </w:rPr>
      </w:pPr>
      <w:r w:rsidRPr="00147B12">
        <w:rPr>
          <w:b/>
          <w:sz w:val="24"/>
        </w:rPr>
        <w:t>Introduction to Psychology</w:t>
      </w:r>
    </w:p>
    <w:p w:rsidR="00D5621D" w:rsidRDefault="00D5621D" w:rsidP="00D5621D">
      <w:pPr>
        <w:rPr>
          <w:b/>
          <w:sz w:val="24"/>
        </w:rPr>
      </w:pPr>
      <w:r w:rsidRPr="00147B12">
        <w:rPr>
          <w:b/>
          <w:sz w:val="24"/>
        </w:rPr>
        <w:t>Study Guide</w:t>
      </w:r>
      <w:r>
        <w:rPr>
          <w:b/>
          <w:sz w:val="24"/>
        </w:rPr>
        <w:t xml:space="preserve">:  </w:t>
      </w:r>
      <w:r w:rsidR="00A713D2" w:rsidRPr="00A713D2">
        <w:rPr>
          <w:b/>
          <w:sz w:val="24"/>
        </w:rPr>
        <w:t xml:space="preserve">Chapter </w:t>
      </w:r>
      <w:r w:rsidR="009A4855">
        <w:rPr>
          <w:b/>
          <w:sz w:val="24"/>
        </w:rPr>
        <w:t>8</w:t>
      </w:r>
      <w:r w:rsidR="00A713D2" w:rsidRPr="00A713D2">
        <w:rPr>
          <w:b/>
          <w:sz w:val="24"/>
        </w:rPr>
        <w:t xml:space="preserve">: Motivation </w:t>
      </w:r>
    </w:p>
    <w:p w:rsidR="003258B9" w:rsidRPr="00A713D2" w:rsidRDefault="003258B9" w:rsidP="00D5621D">
      <w:pPr>
        <w:rPr>
          <w:b/>
          <w:sz w:val="24"/>
        </w:rPr>
      </w:pPr>
    </w:p>
    <w:p w:rsidR="00A713D2" w:rsidRPr="00A713D2" w:rsidRDefault="00A713D2" w:rsidP="00A713D2">
      <w:pPr>
        <w:spacing w:line="360" w:lineRule="auto"/>
        <w:rPr>
          <w:sz w:val="24"/>
        </w:rPr>
      </w:pPr>
      <w:r w:rsidRPr="00A713D2">
        <w:rPr>
          <w:sz w:val="24"/>
        </w:rPr>
        <w:t xml:space="preserve"> 1.  What is the difference between internal and external motivation</w:t>
      </w:r>
      <w:r w:rsidR="003258B9">
        <w:rPr>
          <w:sz w:val="24"/>
        </w:rPr>
        <w:t>s</w:t>
      </w:r>
      <w:r w:rsidRPr="00A713D2">
        <w:rPr>
          <w:sz w:val="24"/>
        </w:rPr>
        <w:t>?</w:t>
      </w:r>
    </w:p>
    <w:p w:rsidR="00A713D2" w:rsidRPr="00A713D2" w:rsidRDefault="00A713D2" w:rsidP="00A713D2">
      <w:pPr>
        <w:spacing w:line="360" w:lineRule="auto"/>
        <w:rPr>
          <w:sz w:val="24"/>
        </w:rPr>
      </w:pPr>
      <w:r w:rsidRPr="00A713D2">
        <w:rPr>
          <w:sz w:val="24"/>
        </w:rPr>
        <w:t xml:space="preserve"> 2.  Describe drive-reduction theory.  How does </w:t>
      </w:r>
      <w:r w:rsidR="003258B9">
        <w:rPr>
          <w:sz w:val="24"/>
        </w:rPr>
        <w:t>the process result in behavior?</w:t>
      </w:r>
      <w:r w:rsidRPr="00A713D2">
        <w:rPr>
          <w:sz w:val="24"/>
        </w:rPr>
        <w:t xml:space="preserve">  What is homeostasis?  </w:t>
      </w:r>
    </w:p>
    <w:p w:rsidR="00A713D2" w:rsidRPr="00A713D2" w:rsidRDefault="00A713D2" w:rsidP="00A713D2">
      <w:pPr>
        <w:spacing w:line="360" w:lineRule="auto"/>
        <w:rPr>
          <w:sz w:val="24"/>
        </w:rPr>
      </w:pPr>
      <w:r w:rsidRPr="00A713D2">
        <w:rPr>
          <w:sz w:val="24"/>
        </w:rPr>
        <w:t xml:space="preserve"> 3.  </w:t>
      </w:r>
      <w:r w:rsidR="003258B9">
        <w:rPr>
          <w:sz w:val="24"/>
        </w:rPr>
        <w:t xml:space="preserve">What level of arousal is most comfortable for individuals?  </w:t>
      </w:r>
      <w:r w:rsidRPr="00A713D2">
        <w:rPr>
          <w:sz w:val="24"/>
        </w:rPr>
        <w:t xml:space="preserve">According to the Yerkes-Dodson law, when does optimal performance occur?  </w:t>
      </w:r>
    </w:p>
    <w:p w:rsidR="00A713D2" w:rsidRPr="00A713D2" w:rsidRDefault="00A713D2" w:rsidP="00A713D2">
      <w:pPr>
        <w:spacing w:line="360" w:lineRule="auto"/>
        <w:rPr>
          <w:sz w:val="24"/>
        </w:rPr>
      </w:pPr>
      <w:r w:rsidRPr="00A713D2">
        <w:rPr>
          <w:sz w:val="24"/>
        </w:rPr>
        <w:t xml:space="preserve"> 4.  How does incentive theory explain motivation?</w:t>
      </w:r>
      <w:r w:rsidR="003258B9">
        <w:rPr>
          <w:sz w:val="24"/>
        </w:rPr>
        <w:t xml:space="preserve"> What is an incentive, and how does it relate to a positive reinforcer?</w:t>
      </w:r>
    </w:p>
    <w:p w:rsidR="00A713D2" w:rsidRPr="00A713D2" w:rsidRDefault="00A713D2" w:rsidP="00A713D2">
      <w:pPr>
        <w:spacing w:line="360" w:lineRule="auto"/>
        <w:rPr>
          <w:sz w:val="24"/>
        </w:rPr>
      </w:pPr>
      <w:r w:rsidRPr="00A713D2">
        <w:rPr>
          <w:sz w:val="24"/>
        </w:rPr>
        <w:t xml:space="preserve"> 5.  What is the difference between intrinsic and extrinsic motivation?</w:t>
      </w:r>
    </w:p>
    <w:p w:rsidR="00D94013" w:rsidRDefault="00B44C8E" w:rsidP="00A713D2">
      <w:pPr>
        <w:spacing w:line="360" w:lineRule="auto"/>
        <w:rPr>
          <w:sz w:val="24"/>
        </w:rPr>
      </w:pPr>
      <w:r>
        <w:rPr>
          <w:sz w:val="24"/>
        </w:rPr>
        <w:t xml:space="preserve">6.  </w:t>
      </w:r>
      <w:r w:rsidR="00D94013">
        <w:rPr>
          <w:sz w:val="24"/>
        </w:rPr>
        <w:t>Who provided an organized framework for discussing human emotions?</w:t>
      </w:r>
      <w:r w:rsidR="003258B9">
        <w:rPr>
          <w:sz w:val="24"/>
        </w:rPr>
        <w:t xml:space="preserve">  What psychological motives did he include?</w:t>
      </w:r>
    </w:p>
    <w:p w:rsidR="00D94013" w:rsidRDefault="00B44C8E" w:rsidP="00A713D2">
      <w:pPr>
        <w:spacing w:line="360" w:lineRule="auto"/>
        <w:rPr>
          <w:sz w:val="24"/>
        </w:rPr>
      </w:pPr>
      <w:r>
        <w:rPr>
          <w:sz w:val="24"/>
        </w:rPr>
        <w:t xml:space="preserve">7.  </w:t>
      </w:r>
      <w:r w:rsidR="00D94013">
        <w:rPr>
          <w:sz w:val="24"/>
        </w:rPr>
        <w:t>What is the primary problem with the theory?</w:t>
      </w:r>
    </w:p>
    <w:p w:rsidR="00D94013" w:rsidRDefault="00B44C8E" w:rsidP="00A713D2">
      <w:pPr>
        <w:spacing w:line="360" w:lineRule="auto"/>
        <w:rPr>
          <w:sz w:val="24"/>
        </w:rPr>
      </w:pPr>
      <w:r>
        <w:rPr>
          <w:sz w:val="24"/>
        </w:rPr>
        <w:t xml:space="preserve"> 8.  </w:t>
      </w:r>
      <w:r w:rsidR="00D94013">
        <w:rPr>
          <w:sz w:val="24"/>
        </w:rPr>
        <w:t>What is the definition of obesity?</w:t>
      </w:r>
    </w:p>
    <w:p w:rsidR="00D94013" w:rsidRDefault="00B44C8E" w:rsidP="00A713D2">
      <w:pPr>
        <w:spacing w:line="360" w:lineRule="auto"/>
        <w:rPr>
          <w:sz w:val="24"/>
        </w:rPr>
      </w:pPr>
      <w:r>
        <w:rPr>
          <w:sz w:val="24"/>
        </w:rPr>
        <w:t xml:space="preserve"> 9.  </w:t>
      </w:r>
      <w:r w:rsidR="00D94013">
        <w:rPr>
          <w:sz w:val="24"/>
        </w:rPr>
        <w:t>According to McDougall, what is an instinct?  What is the problem with instinct theory?</w:t>
      </w:r>
    </w:p>
    <w:p w:rsidR="00D94013" w:rsidRDefault="00B44C8E" w:rsidP="00A713D2">
      <w:pPr>
        <w:spacing w:line="360" w:lineRule="auto"/>
        <w:rPr>
          <w:sz w:val="24"/>
        </w:rPr>
      </w:pPr>
      <w:r>
        <w:rPr>
          <w:sz w:val="24"/>
        </w:rPr>
        <w:t xml:space="preserve">10.  </w:t>
      </w:r>
      <w:r w:rsidR="00D94013">
        <w:rPr>
          <w:sz w:val="24"/>
        </w:rPr>
        <w:t xml:space="preserve">What shapes our eating patterns?  Name two or three biological factors.  </w:t>
      </w:r>
      <w:r w:rsidR="003258B9">
        <w:rPr>
          <w:sz w:val="24"/>
        </w:rPr>
        <w:t>What is the difference between internals and externals?  What are some cultural factors in eating patterns and food choices?</w:t>
      </w:r>
    </w:p>
    <w:p w:rsidR="00D94013" w:rsidRDefault="00B44C8E" w:rsidP="00A713D2">
      <w:pPr>
        <w:spacing w:line="360" w:lineRule="auto"/>
        <w:rPr>
          <w:sz w:val="24"/>
        </w:rPr>
      </w:pPr>
      <w:r>
        <w:rPr>
          <w:sz w:val="24"/>
        </w:rPr>
        <w:t xml:space="preserve">11.  </w:t>
      </w:r>
      <w:r w:rsidR="00D94013">
        <w:rPr>
          <w:sz w:val="24"/>
        </w:rPr>
        <w:t xml:space="preserve">What are the </w:t>
      </w:r>
      <w:r w:rsidR="003258B9">
        <w:rPr>
          <w:sz w:val="24"/>
        </w:rPr>
        <w:t xml:space="preserve">biological and </w:t>
      </w:r>
      <w:r w:rsidR="00D94013">
        <w:rPr>
          <w:sz w:val="24"/>
        </w:rPr>
        <w:t>social consequences of being fat?</w:t>
      </w:r>
    </w:p>
    <w:p w:rsidR="00A713D2" w:rsidRPr="00A713D2" w:rsidRDefault="00B44C8E" w:rsidP="00A713D2">
      <w:pPr>
        <w:spacing w:line="360" w:lineRule="auto"/>
        <w:rPr>
          <w:sz w:val="24"/>
        </w:rPr>
      </w:pPr>
      <w:r>
        <w:rPr>
          <w:sz w:val="24"/>
        </w:rPr>
        <w:t>12.</w:t>
      </w:r>
      <w:r w:rsidR="00A713D2" w:rsidRPr="00A713D2">
        <w:rPr>
          <w:sz w:val="24"/>
        </w:rPr>
        <w:t xml:space="preserve">  Describe anorexia and bulimia.</w:t>
      </w:r>
      <w:r w:rsidR="00D94013">
        <w:rPr>
          <w:sz w:val="24"/>
        </w:rPr>
        <w:t xml:space="preserve">  Why are they culturally influenced mental disorders?</w:t>
      </w:r>
      <w:r w:rsidR="003258B9">
        <w:rPr>
          <w:sz w:val="24"/>
        </w:rPr>
        <w:t xml:space="preserve">  What conflicting factors do into creating them?</w:t>
      </w:r>
    </w:p>
    <w:p w:rsidR="00825346" w:rsidRDefault="00825346" w:rsidP="00825346">
      <w:pPr>
        <w:spacing w:line="360" w:lineRule="auto"/>
        <w:rPr>
          <w:sz w:val="24"/>
        </w:rPr>
      </w:pPr>
      <w:r>
        <w:rPr>
          <w:sz w:val="24"/>
        </w:rPr>
        <w:t>1</w:t>
      </w:r>
      <w:r w:rsidR="003258B9">
        <w:rPr>
          <w:sz w:val="24"/>
        </w:rPr>
        <w:t>3</w:t>
      </w:r>
      <w:r>
        <w:rPr>
          <w:sz w:val="24"/>
        </w:rPr>
        <w:t>.</w:t>
      </w:r>
      <w:r w:rsidR="003258B9">
        <w:rPr>
          <w:sz w:val="24"/>
        </w:rPr>
        <w:t xml:space="preserve"> </w:t>
      </w:r>
      <w:r>
        <w:rPr>
          <w:sz w:val="24"/>
        </w:rPr>
        <w:t xml:space="preserve"> Is sex a survival need for the individual?</w:t>
      </w:r>
    </w:p>
    <w:p w:rsidR="00825346" w:rsidRPr="00A713D2" w:rsidRDefault="003258B9" w:rsidP="00825346">
      <w:pPr>
        <w:spacing w:line="360" w:lineRule="auto"/>
        <w:rPr>
          <w:sz w:val="24"/>
        </w:rPr>
      </w:pPr>
      <w:r>
        <w:rPr>
          <w:sz w:val="24"/>
        </w:rPr>
        <w:t>14</w:t>
      </w:r>
      <w:r w:rsidR="00825346" w:rsidRPr="00A713D2">
        <w:rPr>
          <w:sz w:val="24"/>
        </w:rPr>
        <w:t xml:space="preserve">.  What </w:t>
      </w:r>
      <w:r w:rsidR="00825346">
        <w:rPr>
          <w:sz w:val="24"/>
        </w:rPr>
        <w:t xml:space="preserve">three </w:t>
      </w:r>
      <w:r w:rsidR="00825346" w:rsidRPr="00A713D2">
        <w:rPr>
          <w:sz w:val="24"/>
        </w:rPr>
        <w:t xml:space="preserve">categories of factors affect sexual motivation?  </w:t>
      </w:r>
    </w:p>
    <w:p w:rsidR="00825346" w:rsidRPr="00A713D2" w:rsidRDefault="003258B9" w:rsidP="00825346">
      <w:pPr>
        <w:spacing w:line="360" w:lineRule="auto"/>
        <w:rPr>
          <w:sz w:val="24"/>
        </w:rPr>
      </w:pPr>
      <w:r>
        <w:rPr>
          <w:sz w:val="24"/>
        </w:rPr>
        <w:t>15</w:t>
      </w:r>
      <w:r w:rsidR="00825346" w:rsidRPr="00A713D2">
        <w:rPr>
          <w:sz w:val="24"/>
        </w:rPr>
        <w:t xml:space="preserve">.  Are sexual </w:t>
      </w:r>
      <w:r>
        <w:rPr>
          <w:sz w:val="24"/>
        </w:rPr>
        <w:t>choices</w:t>
      </w:r>
      <w:r w:rsidR="00825346" w:rsidRPr="00A713D2">
        <w:rPr>
          <w:sz w:val="24"/>
        </w:rPr>
        <w:t xml:space="preserve"> and behaviors </w:t>
      </w:r>
      <w:r>
        <w:rPr>
          <w:sz w:val="24"/>
        </w:rPr>
        <w:t xml:space="preserve">more </w:t>
      </w:r>
      <w:r w:rsidR="00825346" w:rsidRPr="00A713D2">
        <w:rPr>
          <w:sz w:val="24"/>
        </w:rPr>
        <w:t>cultural</w:t>
      </w:r>
      <w:r w:rsidR="00825346">
        <w:rPr>
          <w:sz w:val="24"/>
        </w:rPr>
        <w:t xml:space="preserve"> </w:t>
      </w:r>
      <w:r>
        <w:rPr>
          <w:sz w:val="24"/>
        </w:rPr>
        <w:t xml:space="preserve">or </w:t>
      </w:r>
      <w:r w:rsidR="00825346">
        <w:rPr>
          <w:sz w:val="24"/>
        </w:rPr>
        <w:t>biological</w:t>
      </w:r>
      <w:r w:rsidR="00825346" w:rsidRPr="00A713D2">
        <w:rPr>
          <w:sz w:val="24"/>
        </w:rPr>
        <w:t>?  How do we know this?</w:t>
      </w:r>
    </w:p>
    <w:p w:rsidR="00825346" w:rsidRDefault="00825346" w:rsidP="00825346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3258B9">
        <w:rPr>
          <w:sz w:val="24"/>
        </w:rPr>
        <w:t>16</w:t>
      </w:r>
      <w:r w:rsidRPr="00A713D2">
        <w:rPr>
          <w:sz w:val="24"/>
        </w:rPr>
        <w:t xml:space="preserve">.  </w:t>
      </w:r>
      <w:r w:rsidR="00C567AD">
        <w:rPr>
          <w:sz w:val="24"/>
        </w:rPr>
        <w:t>I</w:t>
      </w:r>
      <w:r w:rsidRPr="00A713D2">
        <w:rPr>
          <w:sz w:val="24"/>
        </w:rPr>
        <w:t>n what situation is sex the most satisfying and least likely to cause psychological harm?</w:t>
      </w:r>
    </w:p>
    <w:p w:rsidR="00C567AD" w:rsidRDefault="00C567AD" w:rsidP="00825346">
      <w:pPr>
        <w:spacing w:line="360" w:lineRule="auto"/>
        <w:rPr>
          <w:sz w:val="24"/>
        </w:rPr>
      </w:pPr>
      <w:r>
        <w:rPr>
          <w:sz w:val="24"/>
        </w:rPr>
        <w:t>1</w:t>
      </w:r>
      <w:r w:rsidR="00825346">
        <w:rPr>
          <w:sz w:val="24"/>
        </w:rPr>
        <w:t>7</w:t>
      </w:r>
      <w:r w:rsidR="00825346" w:rsidRPr="00A713D2">
        <w:rPr>
          <w:sz w:val="24"/>
        </w:rPr>
        <w:t xml:space="preserve">.  You should be able to recognize or name several </w:t>
      </w:r>
      <w:r>
        <w:rPr>
          <w:sz w:val="24"/>
        </w:rPr>
        <w:t xml:space="preserve">psychological </w:t>
      </w:r>
      <w:r w:rsidR="00825346" w:rsidRPr="00A713D2">
        <w:rPr>
          <w:sz w:val="24"/>
        </w:rPr>
        <w:t>motives for sexual behavior</w:t>
      </w:r>
      <w:r>
        <w:rPr>
          <w:sz w:val="24"/>
        </w:rPr>
        <w:t>.</w:t>
      </w:r>
      <w:r w:rsidR="00825346" w:rsidRPr="00A713D2">
        <w:rPr>
          <w:sz w:val="24"/>
        </w:rPr>
        <w:t xml:space="preserve"> </w:t>
      </w:r>
      <w:r>
        <w:rPr>
          <w:sz w:val="24"/>
        </w:rPr>
        <w:t xml:space="preserve"> How do you know when you are being used?</w:t>
      </w:r>
    </w:p>
    <w:p w:rsidR="00C567AD" w:rsidRPr="00A713D2" w:rsidRDefault="00C567AD" w:rsidP="00C567AD">
      <w:pPr>
        <w:spacing w:line="360" w:lineRule="auto"/>
        <w:rPr>
          <w:sz w:val="24"/>
        </w:rPr>
      </w:pPr>
      <w:r>
        <w:rPr>
          <w:sz w:val="24"/>
        </w:rPr>
        <w:t>18</w:t>
      </w:r>
      <w:r w:rsidRPr="00A713D2">
        <w:rPr>
          <w:sz w:val="24"/>
        </w:rPr>
        <w:t>.  Wh</w:t>
      </w:r>
      <w:r>
        <w:rPr>
          <w:sz w:val="24"/>
        </w:rPr>
        <w:t>y</w:t>
      </w:r>
      <w:r w:rsidRPr="00A713D2">
        <w:rPr>
          <w:sz w:val="24"/>
        </w:rPr>
        <w:t xml:space="preserve"> i</w:t>
      </w:r>
      <w:r>
        <w:rPr>
          <w:sz w:val="24"/>
        </w:rPr>
        <w:t>s</w:t>
      </w:r>
      <w:r w:rsidRPr="00A713D2">
        <w:rPr>
          <w:sz w:val="24"/>
        </w:rPr>
        <w:t xml:space="preserve"> sex a “socially significant act”?</w:t>
      </w:r>
    </w:p>
    <w:p w:rsidR="00825346" w:rsidRPr="00A713D2" w:rsidRDefault="00C567AD" w:rsidP="00825346">
      <w:pPr>
        <w:spacing w:line="360" w:lineRule="auto"/>
        <w:rPr>
          <w:sz w:val="24"/>
        </w:rPr>
      </w:pPr>
      <w:r>
        <w:rPr>
          <w:sz w:val="24"/>
        </w:rPr>
        <w:t>19</w:t>
      </w:r>
      <w:r w:rsidR="00825346" w:rsidRPr="00A713D2">
        <w:rPr>
          <w:sz w:val="24"/>
        </w:rPr>
        <w:t xml:space="preserve">.  Explain </w:t>
      </w:r>
      <w:r w:rsidR="00825346">
        <w:rPr>
          <w:sz w:val="24"/>
        </w:rPr>
        <w:t xml:space="preserve">how </w:t>
      </w:r>
      <w:r w:rsidR="00825346" w:rsidRPr="00A713D2">
        <w:rPr>
          <w:sz w:val="24"/>
        </w:rPr>
        <w:t>ignorance</w:t>
      </w:r>
      <w:r w:rsidR="00825346">
        <w:rPr>
          <w:sz w:val="24"/>
        </w:rPr>
        <w:t xml:space="preserve"> of consequences</w:t>
      </w:r>
      <w:r w:rsidR="00825346" w:rsidRPr="00A713D2">
        <w:rPr>
          <w:sz w:val="24"/>
        </w:rPr>
        <w:t>, sex-related guilt, lack of communication, alcohol, and media norms</w:t>
      </w:r>
      <w:r w:rsidR="00825346">
        <w:rPr>
          <w:sz w:val="24"/>
        </w:rPr>
        <w:t xml:space="preserve"> affect</w:t>
      </w:r>
      <w:r w:rsidR="00825346" w:rsidRPr="00A713D2">
        <w:rPr>
          <w:sz w:val="24"/>
        </w:rPr>
        <w:t xml:space="preserve"> sexual choices, attitudes and</w:t>
      </w:r>
      <w:r w:rsidR="00825346">
        <w:rPr>
          <w:sz w:val="24"/>
        </w:rPr>
        <w:t>/or</w:t>
      </w:r>
      <w:r w:rsidR="00825346" w:rsidRPr="00A713D2">
        <w:rPr>
          <w:sz w:val="24"/>
        </w:rPr>
        <w:t xml:space="preserve"> behavior. </w:t>
      </w:r>
    </w:p>
    <w:p w:rsidR="00825346" w:rsidRPr="00A713D2" w:rsidRDefault="00C567AD" w:rsidP="00825346">
      <w:pPr>
        <w:spacing w:line="360" w:lineRule="auto"/>
        <w:rPr>
          <w:sz w:val="24"/>
        </w:rPr>
      </w:pPr>
      <w:r>
        <w:rPr>
          <w:sz w:val="24"/>
        </w:rPr>
        <w:t>20</w:t>
      </w:r>
      <w:r w:rsidRPr="00A713D2">
        <w:rPr>
          <w:sz w:val="24"/>
        </w:rPr>
        <w:t>. Explain</w:t>
      </w:r>
      <w:r w:rsidR="00825346" w:rsidRPr="00A713D2">
        <w:rPr>
          <w:sz w:val="24"/>
        </w:rPr>
        <w:t xml:space="preserve"> the statement that</w:t>
      </w:r>
      <w:r w:rsidR="00825346">
        <w:rPr>
          <w:sz w:val="24"/>
        </w:rPr>
        <w:t>”</w:t>
      </w:r>
      <w:r w:rsidR="00825346" w:rsidRPr="00A713D2">
        <w:rPr>
          <w:sz w:val="24"/>
        </w:rPr>
        <w:t xml:space="preserve"> lack of clear cultural standards leaves individuals with a lack of </w:t>
      </w:r>
      <w:r w:rsidR="00825346" w:rsidRPr="00A713D2">
        <w:rPr>
          <w:sz w:val="24"/>
        </w:rPr>
        <w:lastRenderedPageBreak/>
        <w:t>reasons not to have sex.</w:t>
      </w:r>
      <w:r w:rsidR="00825346">
        <w:rPr>
          <w:sz w:val="24"/>
        </w:rPr>
        <w:t>”</w:t>
      </w:r>
    </w:p>
    <w:p w:rsidR="00825346" w:rsidRDefault="00C567AD" w:rsidP="00825346">
      <w:pPr>
        <w:spacing w:line="360" w:lineRule="auto"/>
        <w:rPr>
          <w:sz w:val="24"/>
        </w:rPr>
      </w:pPr>
      <w:r>
        <w:rPr>
          <w:sz w:val="24"/>
        </w:rPr>
        <w:t>21</w:t>
      </w:r>
      <w:r w:rsidR="00825346">
        <w:rPr>
          <w:sz w:val="24"/>
        </w:rPr>
        <w:t>.</w:t>
      </w:r>
      <w:r w:rsidR="00825346" w:rsidRPr="00A713D2">
        <w:rPr>
          <w:sz w:val="24"/>
        </w:rPr>
        <w:t xml:space="preserve">  What elements should probably be added to existing sex education programs?</w:t>
      </w:r>
    </w:p>
    <w:p w:rsidR="00825346" w:rsidRDefault="00C567AD" w:rsidP="00825346">
      <w:pPr>
        <w:spacing w:line="360" w:lineRule="auto"/>
        <w:rPr>
          <w:sz w:val="24"/>
        </w:rPr>
      </w:pPr>
      <w:r>
        <w:rPr>
          <w:sz w:val="24"/>
        </w:rPr>
        <w:t>22</w:t>
      </w:r>
      <w:r w:rsidR="00825346">
        <w:rPr>
          <w:sz w:val="24"/>
        </w:rPr>
        <w:t>.  What are some reasons for irresponsible sexual behavior?</w:t>
      </w:r>
    </w:p>
    <w:p w:rsidR="00825346" w:rsidRPr="00A713D2" w:rsidRDefault="00C567AD" w:rsidP="00825346">
      <w:pPr>
        <w:spacing w:line="360" w:lineRule="auto"/>
        <w:rPr>
          <w:sz w:val="24"/>
        </w:rPr>
      </w:pPr>
      <w:r>
        <w:rPr>
          <w:sz w:val="24"/>
        </w:rPr>
        <w:t>23</w:t>
      </w:r>
      <w:r w:rsidR="00825346" w:rsidRPr="00A713D2">
        <w:rPr>
          <w:sz w:val="24"/>
        </w:rPr>
        <w:t xml:space="preserve">.  How do survey results indicate that our culture may have </w:t>
      </w:r>
      <w:r>
        <w:rPr>
          <w:sz w:val="24"/>
        </w:rPr>
        <w:t>become sexually coercive</w:t>
      </w:r>
      <w:r w:rsidR="00825346" w:rsidRPr="00A713D2">
        <w:rPr>
          <w:sz w:val="24"/>
        </w:rPr>
        <w:t>?</w:t>
      </w:r>
    </w:p>
    <w:p w:rsidR="00C567AD" w:rsidRDefault="00C567AD" w:rsidP="00825346">
      <w:pPr>
        <w:spacing w:line="360" w:lineRule="auto"/>
        <w:rPr>
          <w:sz w:val="24"/>
        </w:rPr>
      </w:pPr>
      <w:r>
        <w:rPr>
          <w:sz w:val="24"/>
        </w:rPr>
        <w:t>24</w:t>
      </w:r>
      <w:r w:rsidR="00825346" w:rsidRPr="00A713D2">
        <w:rPr>
          <w:sz w:val="24"/>
        </w:rPr>
        <w:t>.  What are three questions that responsible individuals should ask themselves regarding appropriate situations and partners for sexual activity?</w:t>
      </w:r>
      <w:r w:rsidR="00825346">
        <w:rPr>
          <w:sz w:val="24"/>
        </w:rPr>
        <w:t xml:space="preserve">  </w:t>
      </w:r>
    </w:p>
    <w:p w:rsidR="009A4855" w:rsidRPr="00A713D2" w:rsidRDefault="009A4855" w:rsidP="009A4855">
      <w:pPr>
        <w:rPr>
          <w:b/>
          <w:sz w:val="24"/>
        </w:rPr>
      </w:pPr>
      <w:r w:rsidRPr="00147B12">
        <w:rPr>
          <w:b/>
          <w:sz w:val="24"/>
        </w:rPr>
        <w:t>Study Guide</w:t>
      </w:r>
      <w:r>
        <w:rPr>
          <w:b/>
          <w:sz w:val="24"/>
        </w:rPr>
        <w:t xml:space="preserve">:  </w:t>
      </w:r>
      <w:r w:rsidRPr="00A713D2">
        <w:rPr>
          <w:b/>
          <w:sz w:val="24"/>
        </w:rPr>
        <w:t xml:space="preserve">Chapter </w:t>
      </w:r>
      <w:r>
        <w:rPr>
          <w:b/>
          <w:sz w:val="24"/>
        </w:rPr>
        <w:t>8</w:t>
      </w:r>
      <w:r w:rsidRPr="00A713D2">
        <w:rPr>
          <w:b/>
          <w:sz w:val="24"/>
        </w:rPr>
        <w:t xml:space="preserve">: </w:t>
      </w:r>
      <w:r>
        <w:rPr>
          <w:b/>
          <w:sz w:val="24"/>
        </w:rPr>
        <w:t xml:space="preserve"> </w:t>
      </w:r>
      <w:r w:rsidRPr="00A713D2">
        <w:rPr>
          <w:b/>
          <w:sz w:val="24"/>
        </w:rPr>
        <w:t>Emotion</w:t>
      </w:r>
    </w:p>
    <w:p w:rsidR="009A4855" w:rsidRDefault="009A4855" w:rsidP="009A4855">
      <w:pPr>
        <w:rPr>
          <w:b/>
          <w:sz w:val="24"/>
        </w:rPr>
      </w:pPr>
      <w:r w:rsidRPr="00147B12">
        <w:rPr>
          <w:b/>
          <w:sz w:val="24"/>
        </w:rPr>
        <w:t>Introduction to Psychology</w:t>
      </w:r>
    </w:p>
    <w:p w:rsidR="009A4855" w:rsidRDefault="009A4855" w:rsidP="009A4855">
      <w:pPr>
        <w:rPr>
          <w:b/>
          <w:sz w:val="24"/>
        </w:rPr>
      </w:pPr>
    </w:p>
    <w:p w:rsidR="009A4855" w:rsidRDefault="009A4855" w:rsidP="009A4855">
      <w:pPr>
        <w:spacing w:line="360" w:lineRule="auto"/>
        <w:rPr>
          <w:sz w:val="24"/>
        </w:rPr>
      </w:pPr>
      <w:r>
        <w:rPr>
          <w:sz w:val="24"/>
        </w:rPr>
        <w:t xml:space="preserve"> 1</w:t>
      </w:r>
      <w:r w:rsidRPr="00A713D2">
        <w:rPr>
          <w:sz w:val="24"/>
        </w:rPr>
        <w:t xml:space="preserve">.  </w:t>
      </w:r>
      <w:r>
        <w:rPr>
          <w:sz w:val="24"/>
        </w:rPr>
        <w:t xml:space="preserve">What is an emotion?  </w:t>
      </w:r>
      <w:r w:rsidRPr="00A713D2">
        <w:rPr>
          <w:sz w:val="24"/>
        </w:rPr>
        <w:t xml:space="preserve">What are three components of an emotion? </w:t>
      </w:r>
    </w:p>
    <w:p w:rsidR="009A4855" w:rsidRDefault="009A4855" w:rsidP="009A4855">
      <w:pPr>
        <w:spacing w:line="360" w:lineRule="auto"/>
        <w:rPr>
          <w:sz w:val="24"/>
        </w:rPr>
      </w:pPr>
      <w:r>
        <w:rPr>
          <w:sz w:val="24"/>
        </w:rPr>
        <w:t xml:space="preserve"> 2.  What is the bodily component of an emotion called?</w:t>
      </w:r>
    </w:p>
    <w:p w:rsidR="009A4855" w:rsidRDefault="009A4855" w:rsidP="009A4855">
      <w:pPr>
        <w:spacing w:line="360" w:lineRule="auto"/>
        <w:rPr>
          <w:sz w:val="24"/>
        </w:rPr>
      </w:pPr>
      <w:r>
        <w:rPr>
          <w:sz w:val="24"/>
        </w:rPr>
        <w:t>3.  What is the behavior component of an emotional called?</w:t>
      </w:r>
    </w:p>
    <w:p w:rsidR="009A4855" w:rsidRDefault="009A4855" w:rsidP="009A4855">
      <w:pPr>
        <w:spacing w:line="360" w:lineRule="auto"/>
        <w:rPr>
          <w:sz w:val="24"/>
        </w:rPr>
      </w:pPr>
      <w:r>
        <w:rPr>
          <w:sz w:val="24"/>
        </w:rPr>
        <w:t>4.  What is the most frequent indicator of an emotional state?</w:t>
      </w:r>
    </w:p>
    <w:p w:rsidR="009A4855" w:rsidRDefault="009A4855" w:rsidP="009A4855">
      <w:pPr>
        <w:spacing w:line="360" w:lineRule="auto"/>
        <w:rPr>
          <w:sz w:val="24"/>
        </w:rPr>
      </w:pPr>
      <w:r>
        <w:rPr>
          <w:sz w:val="24"/>
        </w:rPr>
        <w:t>5.  How are emotions related to thoughts?  Can a person have an emotional episode totally driven by thoughts rather than immediate experience?</w:t>
      </w:r>
    </w:p>
    <w:p w:rsidR="009A4855" w:rsidRDefault="009A4855" w:rsidP="009A4855">
      <w:pPr>
        <w:spacing w:line="360" w:lineRule="auto"/>
        <w:rPr>
          <w:sz w:val="24"/>
        </w:rPr>
      </w:pPr>
      <w:r>
        <w:rPr>
          <w:sz w:val="24"/>
        </w:rPr>
        <w:t xml:space="preserve">6.  Are emotional cultural or universal?  </w:t>
      </w:r>
    </w:p>
    <w:p w:rsidR="009A4855" w:rsidRDefault="009A4855" w:rsidP="009A4855">
      <w:pPr>
        <w:spacing w:line="360" w:lineRule="auto"/>
        <w:rPr>
          <w:sz w:val="24"/>
        </w:rPr>
      </w:pPr>
      <w:r>
        <w:rPr>
          <w:sz w:val="24"/>
        </w:rPr>
        <w:t xml:space="preserve"> 7. What different roles can emotions play in human behavior and experience?</w:t>
      </w:r>
      <w:r w:rsidRPr="00A713D2">
        <w:rPr>
          <w:sz w:val="24"/>
        </w:rPr>
        <w:t xml:space="preserve"> </w:t>
      </w:r>
      <w:r>
        <w:rPr>
          <w:sz w:val="24"/>
        </w:rPr>
        <w:t xml:space="preserve">How do emotions affect relationships?  </w:t>
      </w:r>
    </w:p>
    <w:p w:rsidR="009A4855" w:rsidRDefault="009A4855" w:rsidP="009A4855">
      <w:pPr>
        <w:spacing w:line="360" w:lineRule="auto"/>
        <w:rPr>
          <w:sz w:val="24"/>
        </w:rPr>
      </w:pPr>
      <w:r>
        <w:rPr>
          <w:sz w:val="24"/>
        </w:rPr>
        <w:t xml:space="preserve"> 8. What are emotions compared to in the physical domain?</w:t>
      </w:r>
    </w:p>
    <w:p w:rsidR="009A4855" w:rsidRDefault="009A4855" w:rsidP="009A4855">
      <w:pPr>
        <w:spacing w:line="360" w:lineRule="auto"/>
        <w:rPr>
          <w:sz w:val="24"/>
        </w:rPr>
      </w:pPr>
      <w:r>
        <w:rPr>
          <w:sz w:val="24"/>
        </w:rPr>
        <w:t xml:space="preserve"> 9.  What question does the functionalist view of emotions ask?  What are the purposes of emotions?</w:t>
      </w:r>
    </w:p>
    <w:p w:rsidR="009A4855" w:rsidRDefault="009A4855" w:rsidP="009A4855">
      <w:pPr>
        <w:spacing w:line="360" w:lineRule="auto"/>
        <w:rPr>
          <w:sz w:val="24"/>
        </w:rPr>
      </w:pPr>
      <w:r>
        <w:rPr>
          <w:sz w:val="24"/>
        </w:rPr>
        <w:t xml:space="preserve">10.  How did Salovey and Mayer define emotional intelligence?  What are some of its components?  </w:t>
      </w:r>
    </w:p>
    <w:p w:rsidR="009A4855" w:rsidRDefault="009A4855" w:rsidP="009A4855">
      <w:pPr>
        <w:spacing w:line="360" w:lineRule="auto"/>
        <w:rPr>
          <w:sz w:val="24"/>
        </w:rPr>
      </w:pPr>
      <w:r>
        <w:rPr>
          <w:sz w:val="24"/>
        </w:rPr>
        <w:t>11.  What mental disorders may be caused in part by emotions gone awry? How is antisocial personality disorder related to the others?</w:t>
      </w:r>
    </w:p>
    <w:p w:rsidR="009A4855" w:rsidRDefault="009A4855" w:rsidP="009A4855">
      <w:pPr>
        <w:spacing w:line="360" w:lineRule="auto"/>
        <w:rPr>
          <w:sz w:val="24"/>
        </w:rPr>
      </w:pPr>
      <w:r>
        <w:rPr>
          <w:sz w:val="24"/>
        </w:rPr>
        <w:t xml:space="preserve">12.  </w:t>
      </w:r>
      <w:r w:rsidRPr="00A713D2">
        <w:rPr>
          <w:sz w:val="24"/>
        </w:rPr>
        <w:t>What three brain regions coordinate emotional responses?</w:t>
      </w:r>
    </w:p>
    <w:p w:rsidR="009A4855" w:rsidRPr="00A713D2" w:rsidRDefault="009A4855" w:rsidP="009A4855">
      <w:pPr>
        <w:spacing w:line="360" w:lineRule="auto"/>
        <w:rPr>
          <w:sz w:val="24"/>
        </w:rPr>
      </w:pPr>
      <w:r>
        <w:rPr>
          <w:sz w:val="24"/>
        </w:rPr>
        <w:t>13.  What part/s of the nervous system regulate the arousal that comes with emotions?</w:t>
      </w:r>
      <w:r w:rsidRPr="00A713D2">
        <w:rPr>
          <w:sz w:val="24"/>
        </w:rPr>
        <w:t xml:space="preserve">  </w:t>
      </w:r>
      <w:r>
        <w:rPr>
          <w:sz w:val="24"/>
        </w:rPr>
        <w:t xml:space="preserve">Which part causes arousal?  </w:t>
      </w:r>
      <w:r w:rsidRPr="00A713D2">
        <w:rPr>
          <w:sz w:val="24"/>
        </w:rPr>
        <w:t>What part calms you down?</w:t>
      </w:r>
    </w:p>
    <w:p w:rsidR="009A4855" w:rsidRPr="00A713D2" w:rsidRDefault="009A4855" w:rsidP="009A4855">
      <w:pPr>
        <w:spacing w:line="360" w:lineRule="auto"/>
        <w:rPr>
          <w:sz w:val="24"/>
        </w:rPr>
      </w:pPr>
      <w:r>
        <w:rPr>
          <w:sz w:val="24"/>
        </w:rPr>
        <w:t>14</w:t>
      </w:r>
      <w:r w:rsidRPr="00A713D2">
        <w:rPr>
          <w:sz w:val="24"/>
        </w:rPr>
        <w:t>.  What do polygraphs measure?  Should you take one to prove your innocence?</w:t>
      </w:r>
      <w:r>
        <w:rPr>
          <w:sz w:val="24"/>
        </w:rPr>
        <w:t xml:space="preserve"> Why or why not?</w:t>
      </w:r>
    </w:p>
    <w:p w:rsidR="009A4855" w:rsidRPr="00A713D2" w:rsidRDefault="009A4855" w:rsidP="009A4855">
      <w:pPr>
        <w:spacing w:line="360" w:lineRule="auto"/>
        <w:rPr>
          <w:sz w:val="24"/>
        </w:rPr>
      </w:pPr>
      <w:r>
        <w:rPr>
          <w:sz w:val="24"/>
        </w:rPr>
        <w:t xml:space="preserve">15.  </w:t>
      </w:r>
      <w:r w:rsidRPr="00A713D2">
        <w:rPr>
          <w:sz w:val="24"/>
        </w:rPr>
        <w:t xml:space="preserve">Define or describe the </w:t>
      </w:r>
      <w:r w:rsidRPr="00A713D2">
        <w:rPr>
          <w:i/>
          <w:sz w:val="24"/>
        </w:rPr>
        <w:t>feel-good, do-good phenomenon, subjective well-being, adaptation-level phenomenon,</w:t>
      </w:r>
      <w:r w:rsidRPr="00A713D2">
        <w:rPr>
          <w:sz w:val="24"/>
        </w:rPr>
        <w:t xml:space="preserve"> and </w:t>
      </w:r>
      <w:r w:rsidRPr="00A713D2">
        <w:rPr>
          <w:i/>
          <w:sz w:val="24"/>
        </w:rPr>
        <w:t>relative deprivation</w:t>
      </w:r>
      <w:r w:rsidRPr="00A713D2">
        <w:rPr>
          <w:sz w:val="24"/>
        </w:rPr>
        <w:t>.</w:t>
      </w:r>
    </w:p>
    <w:p w:rsidR="009A4855" w:rsidRDefault="009A4855" w:rsidP="009A4855">
      <w:pPr>
        <w:spacing w:line="360" w:lineRule="auto"/>
        <w:rPr>
          <w:sz w:val="24"/>
        </w:rPr>
      </w:pPr>
      <w:r>
        <w:rPr>
          <w:sz w:val="24"/>
        </w:rPr>
        <w:lastRenderedPageBreak/>
        <w:t>16</w:t>
      </w:r>
      <w:r w:rsidRPr="00A713D2">
        <w:rPr>
          <w:sz w:val="24"/>
        </w:rPr>
        <w:t xml:space="preserve">.  Does money buy happiness?  </w:t>
      </w:r>
      <w:r>
        <w:rPr>
          <w:sz w:val="24"/>
        </w:rPr>
        <w:t xml:space="preserve">In what way does it contribute to happiness?  If you want good life satisfaction, what should you value most, love or money?  </w:t>
      </w:r>
      <w:r w:rsidRPr="00A713D2">
        <w:rPr>
          <w:sz w:val="24"/>
        </w:rPr>
        <w:t xml:space="preserve">What factors do and do not correlate with happiness? </w:t>
      </w:r>
    </w:p>
    <w:p w:rsidR="00825346" w:rsidRPr="00B44C8E" w:rsidRDefault="00825346" w:rsidP="00B44C8E">
      <w:pPr>
        <w:spacing w:line="360" w:lineRule="auto"/>
        <w:rPr>
          <w:sz w:val="24"/>
        </w:rPr>
      </w:pPr>
      <w:bookmarkStart w:id="0" w:name="_GoBack"/>
      <w:bookmarkEnd w:id="0"/>
    </w:p>
    <w:sectPr w:rsidR="00825346" w:rsidRPr="00B44C8E" w:rsidSect="00DB497D"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B9" w:rsidRDefault="003258B9">
      <w:r>
        <w:separator/>
      </w:r>
    </w:p>
  </w:endnote>
  <w:endnote w:type="continuationSeparator" w:id="0">
    <w:p w:rsidR="003258B9" w:rsidRDefault="0032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B9" w:rsidRDefault="003258B9" w:rsidP="00E56C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8B9" w:rsidRDefault="003258B9" w:rsidP="00C326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B9" w:rsidRDefault="003258B9" w:rsidP="00E56C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855">
      <w:rPr>
        <w:rStyle w:val="PageNumber"/>
        <w:noProof/>
      </w:rPr>
      <w:t>3</w:t>
    </w:r>
    <w:r>
      <w:rPr>
        <w:rStyle w:val="PageNumber"/>
      </w:rPr>
      <w:fldChar w:fldCharType="end"/>
    </w:r>
  </w:p>
  <w:p w:rsidR="003258B9" w:rsidRDefault="003258B9" w:rsidP="00C326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B9" w:rsidRDefault="003258B9">
      <w:r>
        <w:separator/>
      </w:r>
    </w:p>
  </w:footnote>
  <w:footnote w:type="continuationSeparator" w:id="0">
    <w:p w:rsidR="003258B9" w:rsidRDefault="0032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4657"/>
    <w:multiLevelType w:val="hybridMultilevel"/>
    <w:tmpl w:val="CE4CC7B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56F80"/>
    <w:multiLevelType w:val="hybridMultilevel"/>
    <w:tmpl w:val="37E6EB6C"/>
    <w:lvl w:ilvl="0" w:tplc="70EA33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29616D"/>
    <w:multiLevelType w:val="hybridMultilevel"/>
    <w:tmpl w:val="C0BA31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6EA6"/>
    <w:rsid w:val="00000495"/>
    <w:rsid w:val="0000754C"/>
    <w:rsid w:val="00011AF9"/>
    <w:rsid w:val="00017578"/>
    <w:rsid w:val="00021543"/>
    <w:rsid w:val="0002626C"/>
    <w:rsid w:val="00030841"/>
    <w:rsid w:val="000648D1"/>
    <w:rsid w:val="00094296"/>
    <w:rsid w:val="000A06F0"/>
    <w:rsid w:val="000A42DD"/>
    <w:rsid w:val="000A4632"/>
    <w:rsid w:val="000D7616"/>
    <w:rsid w:val="000E0D3E"/>
    <w:rsid w:val="00100668"/>
    <w:rsid w:val="00147B12"/>
    <w:rsid w:val="00147ED2"/>
    <w:rsid w:val="00154FEB"/>
    <w:rsid w:val="00162505"/>
    <w:rsid w:val="00166AF4"/>
    <w:rsid w:val="00187B51"/>
    <w:rsid w:val="001A1A82"/>
    <w:rsid w:val="001C2B85"/>
    <w:rsid w:val="001C7A49"/>
    <w:rsid w:val="001F1AB9"/>
    <w:rsid w:val="002030C6"/>
    <w:rsid w:val="00243B99"/>
    <w:rsid w:val="00246FC3"/>
    <w:rsid w:val="00273873"/>
    <w:rsid w:val="00277A8E"/>
    <w:rsid w:val="002C4CA2"/>
    <w:rsid w:val="002E2888"/>
    <w:rsid w:val="002F040A"/>
    <w:rsid w:val="00305B77"/>
    <w:rsid w:val="00316781"/>
    <w:rsid w:val="00321A13"/>
    <w:rsid w:val="003258B9"/>
    <w:rsid w:val="0032630B"/>
    <w:rsid w:val="003433A9"/>
    <w:rsid w:val="00345A70"/>
    <w:rsid w:val="003836EC"/>
    <w:rsid w:val="003963A0"/>
    <w:rsid w:val="003B0415"/>
    <w:rsid w:val="003D2CBB"/>
    <w:rsid w:val="003E016A"/>
    <w:rsid w:val="003F245B"/>
    <w:rsid w:val="003F5CA9"/>
    <w:rsid w:val="00411E90"/>
    <w:rsid w:val="00412BEB"/>
    <w:rsid w:val="004154AA"/>
    <w:rsid w:val="0045071B"/>
    <w:rsid w:val="00461A52"/>
    <w:rsid w:val="00490253"/>
    <w:rsid w:val="004C4BB7"/>
    <w:rsid w:val="004D7C6F"/>
    <w:rsid w:val="004F64F9"/>
    <w:rsid w:val="00537E3C"/>
    <w:rsid w:val="00544572"/>
    <w:rsid w:val="00573976"/>
    <w:rsid w:val="00593E3B"/>
    <w:rsid w:val="0064777B"/>
    <w:rsid w:val="00663B32"/>
    <w:rsid w:val="006A2281"/>
    <w:rsid w:val="006A54C5"/>
    <w:rsid w:val="006E23D0"/>
    <w:rsid w:val="006F567B"/>
    <w:rsid w:val="00717C62"/>
    <w:rsid w:val="00747901"/>
    <w:rsid w:val="00753757"/>
    <w:rsid w:val="007631FD"/>
    <w:rsid w:val="0079626E"/>
    <w:rsid w:val="007B0BE1"/>
    <w:rsid w:val="007B4F3A"/>
    <w:rsid w:val="007D40C2"/>
    <w:rsid w:val="007E3D7F"/>
    <w:rsid w:val="00801025"/>
    <w:rsid w:val="008079F0"/>
    <w:rsid w:val="00817191"/>
    <w:rsid w:val="00824DC4"/>
    <w:rsid w:val="00825346"/>
    <w:rsid w:val="008434C5"/>
    <w:rsid w:val="00862EB8"/>
    <w:rsid w:val="008654BD"/>
    <w:rsid w:val="00891613"/>
    <w:rsid w:val="008A2279"/>
    <w:rsid w:val="008A3F03"/>
    <w:rsid w:val="008E2DBA"/>
    <w:rsid w:val="008E7E15"/>
    <w:rsid w:val="008F0373"/>
    <w:rsid w:val="008F2E5F"/>
    <w:rsid w:val="00912592"/>
    <w:rsid w:val="00956566"/>
    <w:rsid w:val="009A4855"/>
    <w:rsid w:val="009F096A"/>
    <w:rsid w:val="009F62BB"/>
    <w:rsid w:val="00A713D2"/>
    <w:rsid w:val="00A76EA6"/>
    <w:rsid w:val="00A86D77"/>
    <w:rsid w:val="00AB0FA5"/>
    <w:rsid w:val="00AD7258"/>
    <w:rsid w:val="00B0542E"/>
    <w:rsid w:val="00B44C8E"/>
    <w:rsid w:val="00B50E5A"/>
    <w:rsid w:val="00B72D03"/>
    <w:rsid w:val="00BA6B10"/>
    <w:rsid w:val="00BF6616"/>
    <w:rsid w:val="00C30696"/>
    <w:rsid w:val="00C326B8"/>
    <w:rsid w:val="00C328C6"/>
    <w:rsid w:val="00C567AD"/>
    <w:rsid w:val="00C636F4"/>
    <w:rsid w:val="00C74712"/>
    <w:rsid w:val="00C87906"/>
    <w:rsid w:val="00CC5562"/>
    <w:rsid w:val="00CD320A"/>
    <w:rsid w:val="00D001E6"/>
    <w:rsid w:val="00D35A66"/>
    <w:rsid w:val="00D5621D"/>
    <w:rsid w:val="00D565D1"/>
    <w:rsid w:val="00D72DE7"/>
    <w:rsid w:val="00D77E02"/>
    <w:rsid w:val="00D83C40"/>
    <w:rsid w:val="00D8594F"/>
    <w:rsid w:val="00D94013"/>
    <w:rsid w:val="00DB497D"/>
    <w:rsid w:val="00E06034"/>
    <w:rsid w:val="00E27727"/>
    <w:rsid w:val="00E41EC7"/>
    <w:rsid w:val="00E5531C"/>
    <w:rsid w:val="00E56CFB"/>
    <w:rsid w:val="00E66F6B"/>
    <w:rsid w:val="00E8050E"/>
    <w:rsid w:val="00E9510A"/>
    <w:rsid w:val="00E97840"/>
    <w:rsid w:val="00EC3616"/>
    <w:rsid w:val="00F15DF2"/>
    <w:rsid w:val="00F24AA2"/>
    <w:rsid w:val="00F3478B"/>
    <w:rsid w:val="00F470EB"/>
    <w:rsid w:val="00F80EB6"/>
    <w:rsid w:val="00F824A6"/>
    <w:rsid w:val="00FA5644"/>
    <w:rsid w:val="00FB76AE"/>
    <w:rsid w:val="00FC49AE"/>
    <w:rsid w:val="00FE443F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97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DB497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B497D"/>
  </w:style>
  <w:style w:type="paragraph" w:styleId="BodyText">
    <w:name w:val="Body Text"/>
    <w:basedOn w:val="Normal"/>
    <w:rsid w:val="00DB497D"/>
    <w:rPr>
      <w:sz w:val="24"/>
      <w:szCs w:val="22"/>
    </w:rPr>
  </w:style>
  <w:style w:type="paragraph" w:styleId="Footer">
    <w:name w:val="footer"/>
    <w:basedOn w:val="Normal"/>
    <w:rsid w:val="00C326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Study-Focus Sheet </vt:lpstr>
    </vt:vector>
  </TitlesOfParts>
  <Company>gc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Study-Focus Sheet </dc:title>
  <dc:subject/>
  <dc:creator>Gordon College</dc:creator>
  <cp:keywords/>
  <dc:description/>
  <cp:lastModifiedBy>Terry, Pam</cp:lastModifiedBy>
  <cp:revision>4</cp:revision>
  <cp:lastPrinted>2009-07-07T22:32:00Z</cp:lastPrinted>
  <dcterms:created xsi:type="dcterms:W3CDTF">2011-10-27T22:02:00Z</dcterms:created>
  <dcterms:modified xsi:type="dcterms:W3CDTF">2014-04-02T17:47:00Z</dcterms:modified>
</cp:coreProperties>
</file>