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6B" w:rsidRDefault="00097F6B" w:rsidP="00AD300F">
      <w:pPr>
        <w:rPr>
          <w:b/>
        </w:rPr>
      </w:pPr>
      <w:r>
        <w:rPr>
          <w:b/>
        </w:rPr>
        <w:t>Study Guide</w:t>
      </w:r>
    </w:p>
    <w:p w:rsidR="00097F6B" w:rsidRDefault="00097F6B" w:rsidP="00AD300F">
      <w:pPr>
        <w:rPr>
          <w:b/>
        </w:rPr>
      </w:pPr>
      <w:r>
        <w:rPr>
          <w:b/>
        </w:rPr>
        <w:t xml:space="preserve">Chapter </w:t>
      </w:r>
      <w:r w:rsidR="0054002F">
        <w:rPr>
          <w:b/>
        </w:rPr>
        <w:t>1</w:t>
      </w:r>
      <w:r w:rsidR="001D0AFD">
        <w:rPr>
          <w:b/>
        </w:rPr>
        <w:t>1</w:t>
      </w:r>
      <w:r w:rsidR="00530113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:  </w:t>
      </w:r>
      <w:r w:rsidRPr="007D55F7">
        <w:rPr>
          <w:b/>
        </w:rPr>
        <w:t xml:space="preserve">Stress </w:t>
      </w:r>
      <w:r>
        <w:rPr>
          <w:b/>
        </w:rPr>
        <w:t>&amp; Health</w:t>
      </w:r>
    </w:p>
    <w:p w:rsidR="009E1A5A" w:rsidRDefault="009E1A5A" w:rsidP="00AD300F">
      <w:pPr>
        <w:rPr>
          <w:b/>
        </w:rPr>
      </w:pPr>
      <w:r>
        <w:rPr>
          <w:b/>
        </w:rPr>
        <w:t>Introduction to Psychology</w:t>
      </w:r>
    </w:p>
    <w:p w:rsidR="00AD300F" w:rsidRPr="007D55F7" w:rsidRDefault="00AD300F" w:rsidP="00AD300F">
      <w:pPr>
        <w:rPr>
          <w:b/>
        </w:rPr>
      </w:pPr>
    </w:p>
    <w:p w:rsidR="00097F6B" w:rsidRDefault="00097F6B" w:rsidP="00097F6B">
      <w:pPr>
        <w:spacing w:line="360" w:lineRule="auto"/>
      </w:pPr>
      <w:r>
        <w:t xml:space="preserve"> 1. </w:t>
      </w:r>
      <w:r w:rsidR="009E1A5A">
        <w:t>Define stress, stressors, distress and eustress.</w:t>
      </w:r>
      <w:r>
        <w:t xml:space="preserve">  </w:t>
      </w:r>
    </w:p>
    <w:p w:rsidR="00097F6B" w:rsidRDefault="00097F6B" w:rsidP="00097F6B">
      <w:pPr>
        <w:spacing w:line="360" w:lineRule="auto"/>
      </w:pPr>
      <w:r>
        <w:t xml:space="preserve"> 2. </w:t>
      </w:r>
      <w:r w:rsidR="009E1A5A">
        <w:t>What is a catastrophe</w:t>
      </w:r>
      <w:r>
        <w:t xml:space="preserve">?  </w:t>
      </w:r>
      <w:r w:rsidR="009E1A5A">
        <w:t>What is the SRRS and what types of stressors are recorded on it?</w:t>
      </w:r>
    </w:p>
    <w:p w:rsidR="00097F6B" w:rsidRDefault="00097F6B" w:rsidP="00097F6B">
      <w:pPr>
        <w:spacing w:line="360" w:lineRule="auto"/>
      </w:pPr>
      <w:r>
        <w:t xml:space="preserve"> 3. </w:t>
      </w:r>
      <w:r w:rsidR="009E1A5A">
        <w:t>What are hassles</w:t>
      </w:r>
      <w:r>
        <w:t>?</w:t>
      </w:r>
      <w:r w:rsidR="009E1A5A">
        <w:t xml:space="preserve">  What is pressure? How does the level of controllability affect the level of stress?</w:t>
      </w:r>
    </w:p>
    <w:p w:rsidR="00097F6B" w:rsidRDefault="00097F6B" w:rsidP="00097F6B">
      <w:pPr>
        <w:spacing w:line="360" w:lineRule="auto"/>
      </w:pPr>
      <w:r>
        <w:t xml:space="preserve"> 4.  What are </w:t>
      </w:r>
      <w:r w:rsidR="009E1A5A">
        <w:t>three possible reactions to frustration</w:t>
      </w:r>
      <w:r>
        <w:t>?</w:t>
      </w:r>
    </w:p>
    <w:p w:rsidR="009E1A5A" w:rsidRDefault="00097F6B" w:rsidP="00097F6B">
      <w:pPr>
        <w:spacing w:line="360" w:lineRule="auto"/>
      </w:pPr>
      <w:r>
        <w:t xml:space="preserve"> 5.  </w:t>
      </w:r>
      <w:r w:rsidR="009E1A5A">
        <w:t>Describe four kinds of conflict that produce stress.</w:t>
      </w:r>
    </w:p>
    <w:p w:rsidR="00097F6B" w:rsidRDefault="009E1A5A" w:rsidP="00097F6B">
      <w:pPr>
        <w:spacing w:line="360" w:lineRule="auto"/>
      </w:pPr>
      <w:r>
        <w:t xml:space="preserve"> </w:t>
      </w:r>
      <w:r w:rsidR="00097F6B">
        <w:t xml:space="preserve">6. What </w:t>
      </w:r>
      <w:r>
        <w:t>part of the nervous system translates stress into physiological arousal</w:t>
      </w:r>
      <w:r w:rsidR="00097F6B">
        <w:t>?</w:t>
      </w:r>
    </w:p>
    <w:p w:rsidR="00097F6B" w:rsidRDefault="00097F6B" w:rsidP="00097F6B">
      <w:pPr>
        <w:spacing w:line="360" w:lineRule="auto"/>
      </w:pPr>
      <w:r>
        <w:t xml:space="preserve"> 7. What is the General Adaption Syndrome?  You should be able to recognize the stages of the GAS.</w:t>
      </w:r>
    </w:p>
    <w:p w:rsidR="00097F6B" w:rsidRDefault="00097F6B" w:rsidP="00097F6B">
      <w:pPr>
        <w:spacing w:line="360" w:lineRule="auto"/>
      </w:pPr>
      <w:r>
        <w:t xml:space="preserve"> 8.  </w:t>
      </w:r>
      <w:r w:rsidR="009E1A5A">
        <w:t>What is the immune system and how is it affected by stress</w:t>
      </w:r>
      <w:r>
        <w:t>?</w:t>
      </w:r>
      <w:r w:rsidR="00A26C68">
        <w:t xml:space="preserve">  How does stress lead to coronary heart disease?</w:t>
      </w:r>
    </w:p>
    <w:p w:rsidR="00A26C68" w:rsidRDefault="00097F6B" w:rsidP="00097F6B">
      <w:pPr>
        <w:spacing w:line="360" w:lineRule="auto"/>
      </w:pPr>
      <w:r>
        <w:t xml:space="preserve"> 9. </w:t>
      </w:r>
      <w:r w:rsidR="00A26C68">
        <w:t xml:space="preserve"> What do health psychologists study?</w:t>
      </w:r>
    </w:p>
    <w:p w:rsidR="00097F6B" w:rsidRDefault="00A26C68" w:rsidP="00097F6B">
      <w:pPr>
        <w:spacing w:line="360" w:lineRule="auto"/>
      </w:pPr>
      <w:r>
        <w:t>10.  Richard</w:t>
      </w:r>
      <w:r w:rsidR="00097F6B">
        <w:t xml:space="preserve"> Lazarus talked about cognitive appraisal?  What is it</w:t>
      </w:r>
      <w:r>
        <w:t>,</w:t>
      </w:r>
      <w:r w:rsidR="00097F6B">
        <w:t xml:space="preserve"> and what do we evaluate</w:t>
      </w:r>
      <w:r>
        <w:t xml:space="preserve"> during the primary and secondary phases of </w:t>
      </w:r>
      <w:r w:rsidR="00097F6B">
        <w:t>cognitive appraisal?</w:t>
      </w:r>
    </w:p>
    <w:p w:rsidR="00A26C68" w:rsidRDefault="00A26C68" w:rsidP="00097F6B">
      <w:pPr>
        <w:spacing w:line="360" w:lineRule="auto"/>
      </w:pPr>
      <w:r>
        <w:t xml:space="preserve">11.  What are the differences among the Type A, Type B, Type C, and Hardy personality types?  Which group is most heart-attack prone, and what is the chief factor in this? </w:t>
      </w:r>
    </w:p>
    <w:p w:rsidR="00A26C68" w:rsidRDefault="00097F6B" w:rsidP="00097F6B">
      <w:pPr>
        <w:spacing w:line="360" w:lineRule="auto"/>
      </w:pPr>
      <w:r>
        <w:t>1</w:t>
      </w:r>
      <w:r w:rsidR="00A26C68">
        <w:t>2</w:t>
      </w:r>
      <w:r>
        <w:t xml:space="preserve">.  Describe the differences between optimistic and pessimistic thinking or explanatory styles?  Which one leads to less stress, more success? </w:t>
      </w:r>
    </w:p>
    <w:p w:rsidR="00A26C68" w:rsidRDefault="00A26C68" w:rsidP="00097F6B">
      <w:pPr>
        <w:spacing w:line="360" w:lineRule="auto"/>
      </w:pPr>
      <w:r>
        <w:t>13.  What is the difference between problem-focused and emotion-focused coping?</w:t>
      </w:r>
    </w:p>
    <w:p w:rsidR="00097F6B" w:rsidRDefault="00097F6B" w:rsidP="00097F6B">
      <w:pPr>
        <w:spacing w:line="360" w:lineRule="auto"/>
      </w:pPr>
      <w:r>
        <w:t>1</w:t>
      </w:r>
      <w:r w:rsidR="00A26C68">
        <w:t>4</w:t>
      </w:r>
      <w:r>
        <w:t xml:space="preserve">.  What is social support and how does it affect stress?  </w:t>
      </w:r>
    </w:p>
    <w:p w:rsidR="00DF6197" w:rsidRDefault="00A26C68">
      <w:r>
        <w:t>15.  Do people who have strong religious beliefs</w:t>
      </w:r>
      <w:r w:rsidR="009B4490">
        <w:t xml:space="preserve"> tend to cope better or worse with stressful events?</w:t>
      </w:r>
    </w:p>
    <w:p w:rsidR="009B4490" w:rsidRDefault="009B4490">
      <w:r>
        <w:t>16.  What is mindfulness meditation?</w:t>
      </w:r>
    </w:p>
    <w:sectPr w:rsidR="009B4490" w:rsidSect="00D00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6B"/>
    <w:rsid w:val="00097F6B"/>
    <w:rsid w:val="00116EB1"/>
    <w:rsid w:val="001D0AFD"/>
    <w:rsid w:val="00206A4E"/>
    <w:rsid w:val="002C213E"/>
    <w:rsid w:val="004B05EE"/>
    <w:rsid w:val="00530113"/>
    <w:rsid w:val="0054002F"/>
    <w:rsid w:val="007611DD"/>
    <w:rsid w:val="00827D22"/>
    <w:rsid w:val="009B4490"/>
    <w:rsid w:val="009E1A5A"/>
    <w:rsid w:val="00A26C68"/>
    <w:rsid w:val="00AD300F"/>
    <w:rsid w:val="00D0018E"/>
    <w:rsid w:val="00D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94412E-749C-4F05-9DE3-AE4120D2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6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p_terry</dc:creator>
  <cp:keywords/>
  <dc:description/>
  <cp:lastModifiedBy>Terry, Pam</cp:lastModifiedBy>
  <cp:revision>5</cp:revision>
  <cp:lastPrinted>2018-11-07T17:28:00Z</cp:lastPrinted>
  <dcterms:created xsi:type="dcterms:W3CDTF">2018-04-25T21:07:00Z</dcterms:created>
  <dcterms:modified xsi:type="dcterms:W3CDTF">2018-11-07T18:51:00Z</dcterms:modified>
</cp:coreProperties>
</file>