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D10" w:rsidRDefault="00782019">
      <w:pPr>
        <w:rPr>
          <w:rFonts w:ascii="Georgia" w:hAnsi="Georgia"/>
          <w:b/>
          <w:sz w:val="24"/>
          <w:szCs w:val="24"/>
        </w:rPr>
      </w:pPr>
      <w:r w:rsidRPr="00782019">
        <w:rPr>
          <w:rFonts w:ascii="Georgia" w:hAnsi="Georgia"/>
          <w:b/>
          <w:sz w:val="24"/>
          <w:szCs w:val="24"/>
        </w:rPr>
        <w:t>Assignment:  Chapter 8</w:t>
      </w:r>
    </w:p>
    <w:p w:rsidR="00782019" w:rsidRDefault="00782019">
      <w:pPr>
        <w:rPr>
          <w:rFonts w:ascii="Georgia" w:hAnsi="Georgia"/>
          <w:sz w:val="24"/>
          <w:szCs w:val="24"/>
        </w:rPr>
      </w:pPr>
      <w:r>
        <w:rPr>
          <w:rFonts w:ascii="Georgia" w:hAnsi="Georgia"/>
          <w:sz w:val="24"/>
          <w:szCs w:val="24"/>
        </w:rPr>
        <w:tab/>
        <w:t>This assignment addresses Learning Objective 8.7 for this chapter.  Compare and contrast two theories of cognitive development.  Note and discuss their similarities (if any) and differences.</w:t>
      </w:r>
    </w:p>
    <w:p w:rsidR="00782019" w:rsidRPr="00782019" w:rsidRDefault="00782019">
      <w:pPr>
        <w:rPr>
          <w:rFonts w:ascii="Georgia" w:hAnsi="Georgia"/>
          <w:b/>
          <w:sz w:val="24"/>
          <w:szCs w:val="24"/>
        </w:rPr>
      </w:pPr>
    </w:p>
    <w:p w:rsidR="00782019" w:rsidRPr="00782019" w:rsidRDefault="00782019">
      <w:pPr>
        <w:rPr>
          <w:rFonts w:ascii="Georgia" w:hAnsi="Georgia"/>
          <w:b/>
          <w:sz w:val="24"/>
          <w:szCs w:val="24"/>
        </w:rPr>
      </w:pPr>
      <w:r w:rsidRPr="00782019">
        <w:rPr>
          <w:rFonts w:ascii="Georgia" w:hAnsi="Georgia"/>
          <w:b/>
          <w:sz w:val="24"/>
          <w:szCs w:val="24"/>
        </w:rPr>
        <w:t>Assignment:  Chapter 10</w:t>
      </w:r>
    </w:p>
    <w:p w:rsidR="00782019" w:rsidRPr="00782019" w:rsidRDefault="00782019">
      <w:pPr>
        <w:rPr>
          <w:rFonts w:ascii="Georgia" w:hAnsi="Georgia"/>
          <w:sz w:val="24"/>
          <w:szCs w:val="24"/>
        </w:rPr>
      </w:pPr>
      <w:r>
        <w:rPr>
          <w:rFonts w:ascii="Georgia" w:hAnsi="Georgia"/>
          <w:sz w:val="24"/>
          <w:szCs w:val="24"/>
        </w:rPr>
        <w:tab/>
        <w:t>This assignment addresses Learning Objectives 10.3 and 10.4 for this chapter.  Identify some of the psychological, biological, environmental and cultural influences on gender.  Then compare and contrast different views of how gender roles develop.</w:t>
      </w:r>
    </w:p>
    <w:p w:rsidR="00782019" w:rsidRPr="004C32E1" w:rsidRDefault="00782019">
      <w:pPr>
        <w:rPr>
          <w:rFonts w:ascii="Georgia" w:hAnsi="Georgia"/>
          <w:b/>
          <w:sz w:val="24"/>
          <w:szCs w:val="24"/>
        </w:rPr>
      </w:pPr>
      <w:r w:rsidRPr="004C32E1">
        <w:rPr>
          <w:rFonts w:ascii="Georgia" w:hAnsi="Georgia"/>
          <w:b/>
          <w:sz w:val="24"/>
          <w:szCs w:val="24"/>
        </w:rPr>
        <w:t>General Instructions</w:t>
      </w:r>
    </w:p>
    <w:p w:rsidR="00782019" w:rsidRDefault="00782019">
      <w:pPr>
        <w:rPr>
          <w:rFonts w:ascii="Georgia" w:hAnsi="Georgia"/>
          <w:sz w:val="24"/>
          <w:szCs w:val="24"/>
        </w:rPr>
      </w:pPr>
      <w:r>
        <w:rPr>
          <w:rFonts w:ascii="Georgia" w:hAnsi="Georgia"/>
          <w:sz w:val="24"/>
          <w:szCs w:val="24"/>
        </w:rPr>
        <w:tab/>
        <w:t>Together these assignments make up 35% of your overall course grade, so do a good job.  You can complete</w:t>
      </w:r>
      <w:bookmarkStart w:id="0" w:name="_GoBack"/>
      <w:bookmarkEnd w:id="0"/>
      <w:r>
        <w:rPr>
          <w:rFonts w:ascii="Georgia" w:hAnsi="Georgia"/>
          <w:sz w:val="24"/>
          <w:szCs w:val="24"/>
        </w:rPr>
        <w:t xml:space="preserve"> them using only your textbook for a reference.  If you would like to use outside references, be sure to cite them on a separate page at the end to avoid plagiarism.</w:t>
      </w:r>
    </w:p>
    <w:p w:rsidR="00782019" w:rsidRPr="00782019" w:rsidRDefault="00782019">
      <w:pPr>
        <w:rPr>
          <w:rFonts w:ascii="Georgia" w:hAnsi="Georgia"/>
          <w:sz w:val="24"/>
          <w:szCs w:val="24"/>
        </w:rPr>
      </w:pPr>
      <w:r>
        <w:rPr>
          <w:rFonts w:ascii="Georgia" w:hAnsi="Georgia"/>
          <w:sz w:val="24"/>
          <w:szCs w:val="24"/>
        </w:rPr>
        <w:tab/>
        <w:t xml:space="preserve">What I am looking for as far as grading are thorough and accurate descriptions of those things you have been asked to address.  Papers should be 2.5 pages, typed, </w:t>
      </w:r>
      <w:r w:rsidR="004C32E1">
        <w:rPr>
          <w:rFonts w:ascii="Georgia" w:hAnsi="Georgia"/>
          <w:sz w:val="24"/>
          <w:szCs w:val="24"/>
        </w:rPr>
        <w:t>do</w:t>
      </w:r>
      <w:r>
        <w:rPr>
          <w:rFonts w:ascii="Georgia" w:hAnsi="Georgia"/>
          <w:sz w:val="24"/>
          <w:szCs w:val="24"/>
        </w:rPr>
        <w:t>uble-spaced</w:t>
      </w:r>
      <w:r w:rsidR="004C32E1">
        <w:rPr>
          <w:rFonts w:ascii="Georgia" w:hAnsi="Georgia"/>
          <w:sz w:val="24"/>
          <w:szCs w:val="24"/>
        </w:rPr>
        <w:t>.  This is a minimum; shorter papers will not get good grades.  Also, it only considers text and not cover pages, art, or reference pages.</w:t>
      </w:r>
    </w:p>
    <w:sectPr w:rsidR="00782019" w:rsidRPr="00782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19"/>
    <w:rsid w:val="004C32E1"/>
    <w:rsid w:val="00687D10"/>
    <w:rsid w:val="0078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8618F-AD57-4353-93EC-C393FDB3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Pam</dc:creator>
  <cp:keywords/>
  <dc:description/>
  <cp:lastModifiedBy>Terry, Pam</cp:lastModifiedBy>
  <cp:revision>1</cp:revision>
  <dcterms:created xsi:type="dcterms:W3CDTF">2018-04-25T20:17:00Z</dcterms:created>
  <dcterms:modified xsi:type="dcterms:W3CDTF">2018-04-25T20:31:00Z</dcterms:modified>
</cp:coreProperties>
</file>