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78B" w:rsidRDefault="001C3FF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63840">
        <w:rPr>
          <w:rFonts w:ascii="Times New Roman" w:hAnsi="Times New Roman" w:cs="Times New Roman"/>
          <w:b/>
          <w:sz w:val="24"/>
          <w:szCs w:val="24"/>
        </w:rPr>
        <w:t xml:space="preserve">Study Guide  </w:t>
      </w:r>
    </w:p>
    <w:p w:rsidR="00A07019" w:rsidRPr="00063840" w:rsidRDefault="001C3FFC">
      <w:pPr>
        <w:rPr>
          <w:rFonts w:ascii="Times New Roman" w:hAnsi="Times New Roman" w:cs="Times New Roman"/>
          <w:b/>
          <w:sz w:val="24"/>
          <w:szCs w:val="24"/>
        </w:rPr>
      </w:pPr>
      <w:r w:rsidRPr="00063840">
        <w:rPr>
          <w:rFonts w:ascii="Times New Roman" w:hAnsi="Times New Roman" w:cs="Times New Roman"/>
          <w:b/>
          <w:sz w:val="24"/>
          <w:szCs w:val="24"/>
        </w:rPr>
        <w:t>Feldman 12-3/13-1/13-3</w:t>
      </w:r>
      <w:r w:rsidR="00A3178B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A3178B" w:rsidRPr="00063840">
        <w:rPr>
          <w:rFonts w:ascii="Times New Roman" w:hAnsi="Times New Roman" w:cs="Times New Roman"/>
          <w:b/>
          <w:sz w:val="24"/>
          <w:szCs w:val="24"/>
        </w:rPr>
        <w:t>Relationships</w:t>
      </w:r>
    </w:p>
    <w:p w:rsidR="001C3FFC" w:rsidRPr="00063840" w:rsidRDefault="001C3FFC">
      <w:pPr>
        <w:rPr>
          <w:rFonts w:ascii="Times New Roman" w:hAnsi="Times New Roman" w:cs="Times New Roman"/>
          <w:b/>
          <w:sz w:val="24"/>
          <w:szCs w:val="24"/>
        </w:rPr>
      </w:pPr>
      <w:r w:rsidRPr="00063840">
        <w:rPr>
          <w:rFonts w:ascii="Times New Roman" w:hAnsi="Times New Roman" w:cs="Times New Roman"/>
          <w:b/>
          <w:sz w:val="24"/>
          <w:szCs w:val="24"/>
        </w:rPr>
        <w:t>Human Growth &amp; Development</w:t>
      </w:r>
    </w:p>
    <w:p w:rsidR="001C3FFC" w:rsidRDefault="001C3FFC">
      <w:pPr>
        <w:rPr>
          <w:rFonts w:ascii="Times New Roman" w:hAnsi="Times New Roman" w:cs="Times New Roman"/>
          <w:sz w:val="24"/>
          <w:szCs w:val="24"/>
        </w:rPr>
      </w:pPr>
    </w:p>
    <w:p w:rsidR="001C3FFC" w:rsidRDefault="001C3FFC" w:rsidP="001C3FF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What are the three most powerful factors in interpersonal attraction?</w:t>
      </w:r>
    </w:p>
    <w:p w:rsidR="001C3FFC" w:rsidRDefault="001C3FFC" w:rsidP="001C3FF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two things that</w:t>
      </w:r>
      <w:r w:rsidR="000953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5311">
        <w:rPr>
          <w:rFonts w:ascii="Times New Roman" w:hAnsi="Times New Roman" w:cs="Times New Roman"/>
          <w:sz w:val="24"/>
          <w:szCs w:val="24"/>
        </w:rPr>
        <w:t xml:space="preserve">similarity </w:t>
      </w:r>
      <w:r>
        <w:rPr>
          <w:rFonts w:ascii="Times New Roman" w:hAnsi="Times New Roman" w:cs="Times New Roman"/>
          <w:sz w:val="24"/>
          <w:szCs w:val="24"/>
        </w:rPr>
        <w:t xml:space="preserve"> provides</w:t>
      </w:r>
      <w:proofErr w:type="gramEnd"/>
      <w:r>
        <w:rPr>
          <w:rFonts w:ascii="Times New Roman" w:hAnsi="Times New Roman" w:cs="Times New Roman"/>
          <w:sz w:val="24"/>
          <w:szCs w:val="24"/>
        </w:rPr>
        <w:t>?  What is consensual validation?  Why are we more comfortable with those who are similar to us?</w:t>
      </w:r>
    </w:p>
    <w:p w:rsidR="00D73203" w:rsidRDefault="001C3FFC" w:rsidP="001C3FF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3203">
        <w:rPr>
          <w:rFonts w:ascii="Times New Roman" w:hAnsi="Times New Roman" w:cs="Times New Roman"/>
          <w:sz w:val="24"/>
          <w:szCs w:val="24"/>
        </w:rPr>
        <w:t xml:space="preserve">What is necessary for a close relationship to develop?  How does familiarity happen?  What is the “mere exposure effect”?  </w:t>
      </w:r>
    </w:p>
    <w:p w:rsidR="001C3FFC" w:rsidRDefault="001C3FFC" w:rsidP="001C3FF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more influenced by physical attractiveness, men or women?</w:t>
      </w:r>
    </w:p>
    <w:p w:rsidR="001C3FFC" w:rsidRDefault="001C3FFC" w:rsidP="001C3FF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are those things that men and women do to attract others differ?</w:t>
      </w:r>
    </w:p>
    <w:p w:rsidR="001C3FFC" w:rsidRDefault="001C3FFC" w:rsidP="001C3FF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D73203">
        <w:rPr>
          <w:rFonts w:ascii="Times New Roman" w:hAnsi="Times New Roman" w:cs="Times New Roman"/>
          <w:sz w:val="24"/>
          <w:szCs w:val="24"/>
        </w:rPr>
        <w:t xml:space="preserve">do the </w:t>
      </w:r>
      <w:r>
        <w:rPr>
          <w:rFonts w:ascii="Times New Roman" w:hAnsi="Times New Roman" w:cs="Times New Roman"/>
          <w:sz w:val="24"/>
          <w:szCs w:val="24"/>
        </w:rPr>
        <w:t xml:space="preserve">qualities </w:t>
      </w:r>
      <w:r w:rsidR="00D73203"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 xml:space="preserve"> heterosexual women rate as important in men</w:t>
      </w:r>
      <w:r w:rsidR="00D73203">
        <w:rPr>
          <w:rFonts w:ascii="Times New Roman" w:hAnsi="Times New Roman" w:cs="Times New Roman"/>
          <w:sz w:val="24"/>
          <w:szCs w:val="24"/>
        </w:rPr>
        <w:t xml:space="preserve"> seem to cluster around</w:t>
      </w:r>
      <w:r>
        <w:rPr>
          <w:rFonts w:ascii="Times New Roman" w:hAnsi="Times New Roman" w:cs="Times New Roman"/>
          <w:sz w:val="24"/>
          <w:szCs w:val="24"/>
        </w:rPr>
        <w:t>?</w:t>
      </w:r>
      <w:r w:rsidR="00D73203">
        <w:rPr>
          <w:rFonts w:ascii="Times New Roman" w:hAnsi="Times New Roman" w:cs="Times New Roman"/>
          <w:sz w:val="24"/>
          <w:szCs w:val="24"/>
        </w:rPr>
        <w:t xml:space="preserve"> (Ans.:  honesty and loyalty)</w:t>
      </w:r>
    </w:p>
    <w:p w:rsidR="001C3FFC" w:rsidRDefault="001C3FFC" w:rsidP="001C3FF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the “matching hypothesis” say?</w:t>
      </w:r>
    </w:p>
    <w:p w:rsidR="001C3FFC" w:rsidRDefault="001C3FFC" w:rsidP="001C3FF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there more and less attractive personality traits?</w:t>
      </w:r>
    </w:p>
    <w:p w:rsidR="001C3FFC" w:rsidRDefault="001C3FFC" w:rsidP="001C3FF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seems to be the most important traits in friendship?</w:t>
      </w:r>
    </w:p>
    <w:p w:rsidR="001C3FFC" w:rsidRDefault="001C3FFC" w:rsidP="001C3FF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“social convoy”?</w:t>
      </w:r>
    </w:p>
    <w:p w:rsidR="001C3FFC" w:rsidRDefault="001C3FFC" w:rsidP="001C3FF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benefits of friendship?</w:t>
      </w:r>
    </w:p>
    <w:p w:rsidR="001C3FFC" w:rsidRDefault="001C3FFC" w:rsidP="001C3FF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six functions of friendship?  How do you establish intimacy?</w:t>
      </w:r>
    </w:p>
    <w:p w:rsidR="001C3FFC" w:rsidRDefault="00A04993" w:rsidP="001C3FF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do social or relationship skills start?  How are they developed in the preschool years?</w:t>
      </w:r>
    </w:p>
    <w:p w:rsidR="00076701" w:rsidRDefault="00076701" w:rsidP="001C3FF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it comes to peer statuses, what is the difference between a neglected and a rejected </w:t>
      </w:r>
      <w:proofErr w:type="gramStart"/>
      <w:r>
        <w:rPr>
          <w:rFonts w:ascii="Times New Roman" w:hAnsi="Times New Roman" w:cs="Times New Roman"/>
          <w:sz w:val="24"/>
          <w:szCs w:val="24"/>
        </w:rPr>
        <w:t>peer</w:t>
      </w:r>
      <w:proofErr w:type="gramEnd"/>
      <w:r>
        <w:rPr>
          <w:rFonts w:ascii="Times New Roman" w:hAnsi="Times New Roman" w:cs="Times New Roman"/>
          <w:sz w:val="24"/>
          <w:szCs w:val="24"/>
        </w:rPr>
        <w:t>?  Who tends to suffer in the long run?</w:t>
      </w:r>
    </w:p>
    <w:p w:rsidR="00076701" w:rsidRDefault="00076701" w:rsidP="001C3FF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differences among childhood friendship relationships and those of teenagers and adults?</w:t>
      </w:r>
    </w:p>
    <w:p w:rsidR="00A04993" w:rsidRDefault="00A04993" w:rsidP="001C3FF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D73203">
        <w:rPr>
          <w:rFonts w:ascii="Times New Roman" w:hAnsi="Times New Roman" w:cs="Times New Roman"/>
          <w:sz w:val="24"/>
          <w:szCs w:val="24"/>
        </w:rPr>
        <w:t xml:space="preserve">is a social </w:t>
      </w:r>
      <w:r>
        <w:rPr>
          <w:rFonts w:ascii="Times New Roman" w:hAnsi="Times New Roman" w:cs="Times New Roman"/>
          <w:sz w:val="24"/>
          <w:szCs w:val="24"/>
        </w:rPr>
        <w:t>function of play?</w:t>
      </w:r>
    </w:p>
    <w:p w:rsidR="00A04993" w:rsidRDefault="00A04993" w:rsidP="001C3FF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happens to the percentages of a child’s time spent with peers as </w:t>
      </w:r>
      <w:r w:rsidR="00D73203">
        <w:rPr>
          <w:rFonts w:ascii="Times New Roman" w:hAnsi="Times New Roman" w:cs="Times New Roman"/>
          <w:sz w:val="24"/>
          <w:szCs w:val="24"/>
        </w:rPr>
        <w:t>he or she</w:t>
      </w:r>
      <w:r>
        <w:rPr>
          <w:rFonts w:ascii="Times New Roman" w:hAnsi="Times New Roman" w:cs="Times New Roman"/>
          <w:sz w:val="24"/>
          <w:szCs w:val="24"/>
        </w:rPr>
        <w:t xml:space="preserve"> grow</w:t>
      </w:r>
      <w:r w:rsidR="00D7320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and develop</w:t>
      </w:r>
      <w:r w:rsidR="00D7320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07019" w:rsidRDefault="00A07019" w:rsidP="001C3FF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differences </w:t>
      </w:r>
      <w:r w:rsidR="00D73203">
        <w:rPr>
          <w:rFonts w:ascii="Times New Roman" w:hAnsi="Times New Roman" w:cs="Times New Roman"/>
          <w:sz w:val="24"/>
          <w:szCs w:val="24"/>
        </w:rPr>
        <w:t xml:space="preserve">in activities </w:t>
      </w:r>
      <w:r>
        <w:rPr>
          <w:rFonts w:ascii="Times New Roman" w:hAnsi="Times New Roman" w:cs="Times New Roman"/>
          <w:sz w:val="24"/>
          <w:szCs w:val="24"/>
        </w:rPr>
        <w:t>between boys’ and girls’ play groups</w:t>
      </w:r>
      <w:r w:rsidR="00D73203">
        <w:rPr>
          <w:rFonts w:ascii="Times New Roman" w:hAnsi="Times New Roman" w:cs="Times New Roman"/>
          <w:sz w:val="24"/>
          <w:szCs w:val="24"/>
        </w:rPr>
        <w:t xml:space="preserve"> and play styles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76701" w:rsidRDefault="00076701" w:rsidP="001C3FF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What diminishes opportunities for interaction with friends during midlife?</w:t>
      </w:r>
    </w:p>
    <w:p w:rsidR="00076701" w:rsidRDefault="00076701" w:rsidP="001C3FF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Describe friendship patterns of late adulthood.</w:t>
      </w:r>
    </w:p>
    <w:sectPr w:rsidR="00076701" w:rsidSect="00D00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85581"/>
    <w:multiLevelType w:val="hybridMultilevel"/>
    <w:tmpl w:val="D06E8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FFC"/>
    <w:rsid w:val="00063840"/>
    <w:rsid w:val="00076701"/>
    <w:rsid w:val="00095311"/>
    <w:rsid w:val="00116EB1"/>
    <w:rsid w:val="001C3FFC"/>
    <w:rsid w:val="00206A4E"/>
    <w:rsid w:val="004B05EE"/>
    <w:rsid w:val="007B1C82"/>
    <w:rsid w:val="009D196E"/>
    <w:rsid w:val="009E214B"/>
    <w:rsid w:val="00A04993"/>
    <w:rsid w:val="00A07019"/>
    <w:rsid w:val="00A3178B"/>
    <w:rsid w:val="00AD1CA2"/>
    <w:rsid w:val="00D0018E"/>
    <w:rsid w:val="00D73203"/>
    <w:rsid w:val="00DB1255"/>
    <w:rsid w:val="00E6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1EE06A-8215-442A-B441-3C035BE0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1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F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4F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F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College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p_terry</dc:creator>
  <cp:lastModifiedBy>Terry, Pam</cp:lastModifiedBy>
  <cp:revision>2</cp:revision>
  <cp:lastPrinted>2017-10-26T21:09:00Z</cp:lastPrinted>
  <dcterms:created xsi:type="dcterms:W3CDTF">2017-10-26T21:10:00Z</dcterms:created>
  <dcterms:modified xsi:type="dcterms:W3CDTF">2017-10-26T21:10:00Z</dcterms:modified>
</cp:coreProperties>
</file>