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E4" w:rsidRDefault="00285C02" w:rsidP="00696634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The Miss </w:t>
      </w:r>
      <w:proofErr w:type="spellStart"/>
      <w:r>
        <w:rPr>
          <w:rFonts w:ascii="Times New Roman" w:hAnsi="Times New Roman" w:cs="Times New Roman"/>
        </w:rPr>
        <w:t>Noi</w:t>
      </w:r>
      <w:proofErr w:type="spellEnd"/>
      <w:r>
        <w:rPr>
          <w:rFonts w:ascii="Times New Roman" w:hAnsi="Times New Roman" w:cs="Times New Roman"/>
        </w:rPr>
        <w:t xml:space="preserve"> Fan Club</w:t>
      </w:r>
    </w:p>
    <w:p w:rsidR="00696634" w:rsidRDefault="00383DF8" w:rsidP="00383DF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Robert Olen Butler’s “Fairytale” he uses tone, characterization, and other writing techniques to make the reader feel for Miss </w:t>
      </w:r>
      <w:proofErr w:type="spellStart"/>
      <w:r>
        <w:rPr>
          <w:rFonts w:ascii="Times New Roman" w:hAnsi="Times New Roman" w:cs="Times New Roman"/>
        </w:rPr>
        <w:t>Noi</w:t>
      </w:r>
      <w:proofErr w:type="spellEnd"/>
      <w:r>
        <w:rPr>
          <w:rFonts w:ascii="Times New Roman" w:hAnsi="Times New Roman" w:cs="Times New Roman"/>
        </w:rPr>
        <w:t xml:space="preserve">. Miss </w:t>
      </w:r>
      <w:proofErr w:type="spellStart"/>
      <w:r>
        <w:rPr>
          <w:rFonts w:ascii="Times New Roman" w:hAnsi="Times New Roman" w:cs="Times New Roman"/>
        </w:rPr>
        <w:t>Noi</w:t>
      </w:r>
      <w:proofErr w:type="spellEnd"/>
      <w:r>
        <w:rPr>
          <w:rFonts w:ascii="Times New Roman" w:hAnsi="Times New Roman" w:cs="Times New Roman"/>
        </w:rPr>
        <w:t xml:space="preserve"> is the protagonist of the story. </w:t>
      </w:r>
      <w:r w:rsidR="00285C02">
        <w:rPr>
          <w:rFonts w:ascii="Times New Roman" w:hAnsi="Times New Roman" w:cs="Times New Roman"/>
        </w:rPr>
        <w:t>Butler portrays her as a woman who is</w:t>
      </w:r>
      <w:r>
        <w:rPr>
          <w:rFonts w:ascii="Times New Roman" w:hAnsi="Times New Roman" w:cs="Times New Roman"/>
        </w:rPr>
        <w:t xml:space="preserve"> just doing what is needed to scrape by in her average life. </w:t>
      </w:r>
      <w:r w:rsidR="00285C02">
        <w:rPr>
          <w:rFonts w:ascii="Times New Roman" w:hAnsi="Times New Roman" w:cs="Times New Roman"/>
        </w:rPr>
        <w:t xml:space="preserve">He uses this character’s helplessness to draw a feeling of pity from the reader. Butler is successful in this act and by the end of the story one can find that they have become a full-fledged member of the Miss </w:t>
      </w:r>
      <w:proofErr w:type="spellStart"/>
      <w:r w:rsidR="00285C02">
        <w:rPr>
          <w:rFonts w:ascii="Times New Roman" w:hAnsi="Times New Roman" w:cs="Times New Roman"/>
        </w:rPr>
        <w:t>Noi</w:t>
      </w:r>
      <w:proofErr w:type="spellEnd"/>
      <w:r w:rsidR="00285C02">
        <w:rPr>
          <w:rFonts w:ascii="Times New Roman" w:hAnsi="Times New Roman" w:cs="Times New Roman"/>
        </w:rPr>
        <w:t xml:space="preserve"> fan club. </w:t>
      </w:r>
    </w:p>
    <w:p w:rsidR="00285C02" w:rsidRPr="00270E68" w:rsidRDefault="00285C02" w:rsidP="00270E6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casual tone of “Fairytale” creates an odd sense of comfort, as if this is a story about someone oneself is familiar with. </w:t>
      </w:r>
      <w:r w:rsidR="00270E68">
        <w:rPr>
          <w:rFonts w:ascii="Times New Roman" w:hAnsi="Times New Roman" w:cs="Times New Roman"/>
        </w:rPr>
        <w:t xml:space="preserve">Miss </w:t>
      </w:r>
      <w:proofErr w:type="spellStart"/>
      <w:r w:rsidR="00270E68">
        <w:rPr>
          <w:rFonts w:ascii="Times New Roman" w:hAnsi="Times New Roman" w:cs="Times New Roman"/>
        </w:rPr>
        <w:t>Noi</w:t>
      </w:r>
      <w:proofErr w:type="spellEnd"/>
      <w:r w:rsidR="00270E68">
        <w:rPr>
          <w:rFonts w:ascii="Times New Roman" w:hAnsi="Times New Roman" w:cs="Times New Roman"/>
        </w:rPr>
        <w:t>, the narrator, speaks</w:t>
      </w:r>
      <w:r w:rsidR="00583E9C">
        <w:rPr>
          <w:rFonts w:ascii="Times New Roman" w:hAnsi="Times New Roman" w:cs="Times New Roman"/>
        </w:rPr>
        <w:t xml:space="preserve"> broken English. This use of style makes the character truly come to life. </w:t>
      </w:r>
      <w:r w:rsidR="00270E68">
        <w:rPr>
          <w:rFonts w:ascii="Times New Roman" w:hAnsi="Times New Roman" w:cs="Times New Roman"/>
        </w:rPr>
        <w:t>This is evident when she must ask a friend if “up on” and “upon” mean the same thing. In the story she says, “</w:t>
      </w:r>
      <w:r w:rsidR="00270E68" w:rsidRPr="00270E68">
        <w:rPr>
          <w:rFonts w:ascii="Times New Roman" w:hAnsi="Times New Roman" w:cs="Times New Roman"/>
          <w:color w:val="120000"/>
        </w:rPr>
        <w:t>After that, a few years later, I come to America and I read some fairy tales to help me learn more English and I see this word and I ask a man in the place I work on Bourbon Street in New Orleans if this is the same.</w:t>
      </w:r>
      <w:r w:rsidR="00270E68">
        <w:rPr>
          <w:rFonts w:ascii="Times New Roman" w:hAnsi="Times New Roman" w:cs="Times New Roman"/>
          <w:color w:val="120000"/>
        </w:rPr>
        <w:t xml:space="preserve"> Up on and Upon</w:t>
      </w:r>
      <w:r w:rsidR="00270E68">
        <w:rPr>
          <w:rFonts w:ascii="Times" w:hAnsi="Times" w:cs="Times"/>
          <w:color w:val="120000"/>
          <w:sz w:val="32"/>
          <w:szCs w:val="32"/>
        </w:rPr>
        <w:t xml:space="preserve">” </w:t>
      </w:r>
      <w:r w:rsidR="00270E68">
        <w:rPr>
          <w:rFonts w:ascii="Times New Roman" w:hAnsi="Times New Roman" w:cs="Times New Roman"/>
          <w:color w:val="120000"/>
        </w:rPr>
        <w:t>(B</w:t>
      </w:r>
      <w:r w:rsidR="00270E68" w:rsidRPr="00270E68">
        <w:rPr>
          <w:rFonts w:ascii="Times New Roman" w:hAnsi="Times New Roman" w:cs="Times New Roman"/>
          <w:color w:val="120000"/>
        </w:rPr>
        <w:t>utler).</w:t>
      </w:r>
      <w:r w:rsidR="00270E68">
        <w:rPr>
          <w:rFonts w:ascii="Times" w:hAnsi="Times" w:cs="Times"/>
          <w:color w:val="120000"/>
          <w:sz w:val="32"/>
          <w:szCs w:val="32"/>
        </w:rPr>
        <w:t xml:space="preserve"> </w:t>
      </w:r>
      <w:r w:rsidR="00270E68" w:rsidRPr="00270E68">
        <w:rPr>
          <w:rFonts w:ascii="Times New Roman" w:hAnsi="Times New Roman" w:cs="Times New Roman"/>
          <w:color w:val="120000"/>
        </w:rPr>
        <w:t>The way Butler uses tone is what makes this story worth the read.</w:t>
      </w:r>
    </w:p>
    <w:p w:rsidR="00583E9C" w:rsidRDefault="00583E9C" w:rsidP="00383DF8">
      <w:pPr>
        <w:spacing w:line="480" w:lineRule="auto"/>
        <w:ind w:firstLine="720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</w:rPr>
        <w:t xml:space="preserve">Miss </w:t>
      </w:r>
      <w:proofErr w:type="spellStart"/>
      <w:r>
        <w:rPr>
          <w:rFonts w:ascii="Times New Roman" w:hAnsi="Times New Roman" w:cs="Times New Roman"/>
        </w:rPr>
        <w:t>Noi</w:t>
      </w:r>
      <w:proofErr w:type="spellEnd"/>
      <w:r>
        <w:rPr>
          <w:rFonts w:ascii="Times New Roman" w:hAnsi="Times New Roman" w:cs="Times New Roman"/>
        </w:rPr>
        <w:t xml:space="preserve"> was a delightful character to read abo</w:t>
      </w:r>
      <w:r w:rsidR="00396308">
        <w:rPr>
          <w:rFonts w:ascii="Times New Roman" w:hAnsi="Times New Roman" w:cs="Times New Roman"/>
        </w:rPr>
        <w:t xml:space="preserve">ut. She is passive as well as blunt; she is a contradiction. </w:t>
      </w:r>
      <w:r w:rsidR="00270E68">
        <w:rPr>
          <w:rFonts w:ascii="Times New Roman" w:hAnsi="Times New Roman" w:cs="Times New Roman"/>
        </w:rPr>
        <w:t xml:space="preserve">I personally found myself smiling throughout the story, due to Miss </w:t>
      </w:r>
      <w:proofErr w:type="spellStart"/>
      <w:r w:rsidR="00270E68">
        <w:rPr>
          <w:rFonts w:ascii="Times New Roman" w:hAnsi="Times New Roman" w:cs="Times New Roman"/>
        </w:rPr>
        <w:t>Noi’s</w:t>
      </w:r>
      <w:proofErr w:type="spellEnd"/>
      <w:r w:rsidR="00270E68">
        <w:rPr>
          <w:rFonts w:ascii="Times New Roman" w:hAnsi="Times New Roman" w:cs="Times New Roman"/>
        </w:rPr>
        <w:t xml:space="preserve"> outlook on her situation. She seems to let everything roll off her shoulders, which I appreciate. </w:t>
      </w:r>
      <w:r w:rsidR="00396308">
        <w:rPr>
          <w:rFonts w:ascii="Times New Roman" w:hAnsi="Times New Roman" w:cs="Times New Roman"/>
        </w:rPr>
        <w:t xml:space="preserve">My favorite characteristic of Miss </w:t>
      </w:r>
      <w:proofErr w:type="spellStart"/>
      <w:r w:rsidR="00396308">
        <w:rPr>
          <w:rFonts w:ascii="Times New Roman" w:hAnsi="Times New Roman" w:cs="Times New Roman"/>
        </w:rPr>
        <w:t>Noi</w:t>
      </w:r>
      <w:proofErr w:type="spellEnd"/>
      <w:r w:rsidR="00396308">
        <w:rPr>
          <w:rFonts w:ascii="Times New Roman" w:hAnsi="Times New Roman" w:cs="Times New Roman"/>
        </w:rPr>
        <w:t xml:space="preserve"> is how naïve she is. </w:t>
      </w:r>
      <w:r w:rsidR="00270E68">
        <w:rPr>
          <w:rFonts w:ascii="Times New Roman" w:hAnsi="Times New Roman" w:cs="Times New Roman"/>
        </w:rPr>
        <w:t>She is Vietnamese, yet s</w:t>
      </w:r>
      <w:r w:rsidR="00396308">
        <w:rPr>
          <w:rFonts w:ascii="Times New Roman" w:hAnsi="Times New Roman" w:cs="Times New Roman"/>
        </w:rPr>
        <w:t>he seems to not know about the Vietnam War, which is alluded to multiple times in the story. For example she says “</w:t>
      </w:r>
      <w:r w:rsidR="00396308" w:rsidRPr="00396308">
        <w:rPr>
          <w:rFonts w:ascii="Times New Roman" w:hAnsi="Times New Roman" w:cs="Times New Roman"/>
          <w:color w:val="120000"/>
        </w:rPr>
        <w:t>I have many men say they were in my country and they always sound a little funny, like they have a nasty secret or a sickness that you should be careful not to catch</w:t>
      </w:r>
      <w:r w:rsidR="00396308">
        <w:rPr>
          <w:rFonts w:ascii="Times New Roman" w:hAnsi="Times New Roman" w:cs="Times New Roman"/>
          <w:color w:val="120000"/>
        </w:rPr>
        <w:t xml:space="preserve">” as if she has no idea why they would not have </w:t>
      </w:r>
      <w:r w:rsidR="00396308">
        <w:rPr>
          <w:rFonts w:ascii="Times New Roman" w:hAnsi="Times New Roman" w:cs="Times New Roman"/>
          <w:color w:val="120000"/>
        </w:rPr>
        <w:lastRenderedPageBreak/>
        <w:t xml:space="preserve">enjoyed her country (Butler). </w:t>
      </w:r>
      <w:r w:rsidR="004A2178">
        <w:rPr>
          <w:rFonts w:ascii="Times New Roman" w:hAnsi="Times New Roman" w:cs="Times New Roman"/>
          <w:color w:val="120000"/>
        </w:rPr>
        <w:t xml:space="preserve">To those who are aware of the war, it is obvious that the war is the reason for their lack of interest in Vietnam. </w:t>
      </w:r>
    </w:p>
    <w:p w:rsidR="004A2178" w:rsidRDefault="004A2178" w:rsidP="00383DF8">
      <w:pPr>
        <w:spacing w:line="480" w:lineRule="auto"/>
        <w:ind w:firstLine="720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</w:rPr>
        <w:t xml:space="preserve">Butler sprinkles figurative language throughout the whole of the story. </w:t>
      </w:r>
      <w:r w:rsidR="00290F32">
        <w:rPr>
          <w:rFonts w:ascii="Times New Roman" w:hAnsi="Times New Roman" w:cs="Times New Roman"/>
        </w:rPr>
        <w:t xml:space="preserve">A simile is used when Miss </w:t>
      </w:r>
      <w:proofErr w:type="spellStart"/>
      <w:r w:rsidR="00290F32">
        <w:rPr>
          <w:rFonts w:ascii="Times New Roman" w:hAnsi="Times New Roman" w:cs="Times New Roman"/>
        </w:rPr>
        <w:t>Noi</w:t>
      </w:r>
      <w:proofErr w:type="spellEnd"/>
      <w:r w:rsidR="00290F32">
        <w:rPr>
          <w:rFonts w:ascii="Times New Roman" w:hAnsi="Times New Roman" w:cs="Times New Roman"/>
        </w:rPr>
        <w:t xml:space="preserve"> is describing her three </w:t>
      </w:r>
      <w:proofErr w:type="spellStart"/>
      <w:r w:rsidR="00290F32">
        <w:rPr>
          <w:rFonts w:ascii="Times New Roman" w:hAnsi="Times New Roman" w:cs="Times New Roman"/>
        </w:rPr>
        <w:t>ao</w:t>
      </w:r>
      <w:proofErr w:type="spellEnd"/>
      <w:r w:rsidR="00290F32">
        <w:rPr>
          <w:rFonts w:ascii="Times New Roman" w:hAnsi="Times New Roman" w:cs="Times New Roman"/>
        </w:rPr>
        <w:t xml:space="preserve"> dais, “</w:t>
      </w:r>
      <w:r w:rsidR="00290F32" w:rsidRPr="00290F32">
        <w:rPr>
          <w:rFonts w:ascii="Times New Roman" w:hAnsi="Times New Roman" w:cs="Times New Roman"/>
          <w:color w:val="120000"/>
        </w:rPr>
        <w:t>one apple red, one blue like you see in the eyes of some American man, one black like my hair” (Butler).</w:t>
      </w:r>
      <w:r w:rsidR="00290F32">
        <w:rPr>
          <w:rFonts w:ascii="Times New Roman" w:hAnsi="Times New Roman" w:cs="Times New Roman"/>
          <w:color w:val="120000"/>
        </w:rPr>
        <w:t xml:space="preserve"> The use of figurative language and small details helps the reader to better understand what is being discussed in the text. Figurative language is a great use of imagery in this story as well.</w:t>
      </w:r>
    </w:p>
    <w:p w:rsidR="00BF3B5A" w:rsidRDefault="00290F32" w:rsidP="0077786E">
      <w:pPr>
        <w:spacing w:line="480" w:lineRule="auto"/>
        <w:ind w:firstLine="720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</w:rPr>
        <w:t xml:space="preserve">All in all, Butler did a fantastic job of making Miss </w:t>
      </w:r>
      <w:proofErr w:type="spellStart"/>
      <w:r>
        <w:rPr>
          <w:rFonts w:ascii="Times New Roman" w:hAnsi="Times New Roman" w:cs="Times New Roman"/>
          <w:color w:val="120000"/>
        </w:rPr>
        <w:t>Noi</w:t>
      </w:r>
      <w:proofErr w:type="spellEnd"/>
      <w:r>
        <w:rPr>
          <w:rFonts w:ascii="Times New Roman" w:hAnsi="Times New Roman" w:cs="Times New Roman"/>
          <w:color w:val="120000"/>
        </w:rPr>
        <w:t xml:space="preserve"> relatable. He used a great mix of tone, characterization, and figurative language to create Miss </w:t>
      </w:r>
      <w:proofErr w:type="spellStart"/>
      <w:r>
        <w:rPr>
          <w:rFonts w:ascii="Times New Roman" w:hAnsi="Times New Roman" w:cs="Times New Roman"/>
          <w:color w:val="120000"/>
        </w:rPr>
        <w:t>Noi</w:t>
      </w:r>
      <w:proofErr w:type="spellEnd"/>
      <w:r>
        <w:rPr>
          <w:rFonts w:ascii="Times New Roman" w:hAnsi="Times New Roman" w:cs="Times New Roman"/>
          <w:color w:val="120000"/>
        </w:rPr>
        <w:t>. She is a character that seems to always be the underdog, and it seems that people have a tendency to root for the underdog. I bel</w:t>
      </w:r>
      <w:r w:rsidR="00511F32">
        <w:rPr>
          <w:rFonts w:ascii="Times New Roman" w:hAnsi="Times New Roman" w:cs="Times New Roman"/>
          <w:color w:val="120000"/>
        </w:rPr>
        <w:t xml:space="preserve">ieve Butler knew that. I’m sure Miss </w:t>
      </w:r>
      <w:proofErr w:type="spellStart"/>
      <w:r w:rsidR="00511F32">
        <w:rPr>
          <w:rFonts w:ascii="Times New Roman" w:hAnsi="Times New Roman" w:cs="Times New Roman"/>
          <w:color w:val="120000"/>
        </w:rPr>
        <w:t>Noi’s</w:t>
      </w:r>
      <w:proofErr w:type="spellEnd"/>
      <w:r w:rsidR="00511F32">
        <w:rPr>
          <w:rFonts w:ascii="Times New Roman" w:hAnsi="Times New Roman" w:cs="Times New Roman"/>
          <w:color w:val="120000"/>
        </w:rPr>
        <w:t xml:space="preserve"> story has always struck a cord with readers, but I do think I am now the leader of her fan club.</w:t>
      </w:r>
    </w:p>
    <w:p w:rsidR="0077786E" w:rsidRDefault="0077786E" w:rsidP="0077786E">
      <w:pPr>
        <w:spacing w:line="480" w:lineRule="auto"/>
        <w:ind w:firstLine="720"/>
        <w:rPr>
          <w:rFonts w:ascii="Times New Roman" w:hAnsi="Times New Roman" w:cs="Times New Roman"/>
          <w:color w:val="120000"/>
        </w:rPr>
      </w:pPr>
    </w:p>
    <w:p w:rsidR="00290F32" w:rsidRDefault="00BF3B5A" w:rsidP="00BF3B5A">
      <w:pPr>
        <w:spacing w:line="480" w:lineRule="auto"/>
        <w:ind w:firstLine="720"/>
        <w:jc w:val="center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</w:rPr>
        <w:t>Works Cited</w:t>
      </w:r>
    </w:p>
    <w:p w:rsidR="00BF3B5A" w:rsidRPr="00BF3B5A" w:rsidRDefault="00BF3B5A" w:rsidP="00BF3B5A">
      <w:pPr>
        <w:spacing w:line="480" w:lineRule="auto"/>
        <w:rPr>
          <w:rFonts w:ascii="Times New Roman" w:hAnsi="Times New Roman" w:cs="Times New Roman"/>
          <w:color w:val="120000"/>
        </w:rPr>
      </w:pPr>
      <w:r w:rsidRPr="00BF3B5A">
        <w:rPr>
          <w:rFonts w:ascii="Times New Roman" w:hAnsi="Times New Roman" w:cs="Times New Roman"/>
        </w:rPr>
        <w:t xml:space="preserve">Butler, Robert Olen. "Fiction from Robert Olen Butler." </w:t>
      </w:r>
      <w:r w:rsidRPr="00BF3B5A">
        <w:rPr>
          <w:rFonts w:ascii="Times New Roman" w:hAnsi="Times New Roman" w:cs="Times New Roman"/>
          <w:i/>
          <w:iCs/>
        </w:rPr>
        <w:t>Fiction from Robert Olen Butler</w:t>
      </w:r>
      <w:r w:rsidRPr="00BF3B5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F3B5A">
        <w:rPr>
          <w:rFonts w:ascii="Times New Roman" w:hAnsi="Times New Roman" w:cs="Times New Roman"/>
        </w:rPr>
        <w:t>Penguin Books, 1993. Web. 25 Jan. 2016.</w:t>
      </w:r>
    </w:p>
    <w:sectPr w:rsidR="00BF3B5A" w:rsidRPr="00BF3B5A" w:rsidSect="00B11FE4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42" w:rsidRDefault="00C53242" w:rsidP="00696634">
      <w:r>
        <w:separator/>
      </w:r>
    </w:p>
  </w:endnote>
  <w:endnote w:type="continuationSeparator" w:id="0">
    <w:p w:rsidR="00C53242" w:rsidRDefault="00C53242" w:rsidP="0069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42" w:rsidRDefault="00C53242" w:rsidP="00696634">
      <w:r>
        <w:separator/>
      </w:r>
    </w:p>
  </w:footnote>
  <w:footnote w:type="continuationSeparator" w:id="0">
    <w:p w:rsidR="00C53242" w:rsidRDefault="00C53242" w:rsidP="00696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5A" w:rsidRDefault="007810E0">
    <w:pPr>
      <w:pStyle w:val="Header"/>
    </w:pPr>
    <w:sdt>
      <w:sdtPr>
        <w:id w:val="171999623"/>
        <w:placeholder>
          <w:docPart w:val="5D2609D0CC948A4C89F31CB765015724"/>
        </w:placeholder>
        <w:temporary/>
        <w:showingPlcHdr/>
      </w:sdtPr>
      <w:sdtEndPr/>
      <w:sdtContent>
        <w:r w:rsidR="00BF3B5A">
          <w:t>[Type text]</w:t>
        </w:r>
      </w:sdtContent>
    </w:sdt>
    <w:r w:rsidR="00BF3B5A">
      <w:ptab w:relativeTo="margin" w:alignment="center" w:leader="none"/>
    </w:r>
    <w:sdt>
      <w:sdtPr>
        <w:id w:val="171999624"/>
        <w:placeholder>
          <w:docPart w:val="DA55E6F2A7271F488CEF3038C7F83B04"/>
        </w:placeholder>
        <w:temporary/>
        <w:showingPlcHdr/>
      </w:sdtPr>
      <w:sdtEndPr/>
      <w:sdtContent>
        <w:r w:rsidR="00BF3B5A">
          <w:t>[Type text]</w:t>
        </w:r>
      </w:sdtContent>
    </w:sdt>
    <w:r w:rsidR="00BF3B5A">
      <w:ptab w:relativeTo="margin" w:alignment="right" w:leader="none"/>
    </w:r>
    <w:sdt>
      <w:sdtPr>
        <w:id w:val="171999625"/>
        <w:placeholder>
          <w:docPart w:val="EAC910165791B44A8D48E4BC6B885437"/>
        </w:placeholder>
        <w:temporary/>
        <w:showingPlcHdr/>
      </w:sdtPr>
      <w:sdtEndPr/>
      <w:sdtContent>
        <w:r w:rsidR="00BF3B5A">
          <w:t>[Type text]</w:t>
        </w:r>
      </w:sdtContent>
    </w:sdt>
  </w:p>
  <w:p w:rsidR="00BF3B5A" w:rsidRDefault="00BF3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5A" w:rsidRDefault="00BF3B5A">
    <w:pPr>
      <w:pStyle w:val="Header"/>
    </w:pPr>
    <w:r>
      <w:ptab w:relativeTo="margin" w:alignment="center" w:leader="none"/>
    </w:r>
    <w:r>
      <w:ptab w:relativeTo="margin" w:alignment="right" w:leader="none"/>
    </w:r>
  </w:p>
  <w:p w:rsidR="00BF3B5A" w:rsidRDefault="00BF3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34"/>
    <w:rsid w:val="00270E68"/>
    <w:rsid w:val="00285C02"/>
    <w:rsid w:val="00290F32"/>
    <w:rsid w:val="00383DF8"/>
    <w:rsid w:val="00396308"/>
    <w:rsid w:val="004A2178"/>
    <w:rsid w:val="00511F32"/>
    <w:rsid w:val="00583E9C"/>
    <w:rsid w:val="00590218"/>
    <w:rsid w:val="00696634"/>
    <w:rsid w:val="0077786E"/>
    <w:rsid w:val="007810E0"/>
    <w:rsid w:val="00B11FE4"/>
    <w:rsid w:val="00BF3B5A"/>
    <w:rsid w:val="00C53242"/>
    <w:rsid w:val="00F0448A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634"/>
  </w:style>
  <w:style w:type="paragraph" w:styleId="Footer">
    <w:name w:val="footer"/>
    <w:basedOn w:val="Normal"/>
    <w:link w:val="FooterChar"/>
    <w:uiPriority w:val="99"/>
    <w:unhideWhenUsed/>
    <w:rsid w:val="006966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634"/>
  </w:style>
  <w:style w:type="paragraph" w:styleId="BalloonText">
    <w:name w:val="Balloon Text"/>
    <w:basedOn w:val="Normal"/>
    <w:link w:val="BalloonTextChar"/>
    <w:uiPriority w:val="99"/>
    <w:semiHidden/>
    <w:unhideWhenUsed/>
    <w:rsid w:val="00FF5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634"/>
  </w:style>
  <w:style w:type="paragraph" w:styleId="Footer">
    <w:name w:val="footer"/>
    <w:basedOn w:val="Normal"/>
    <w:link w:val="FooterChar"/>
    <w:uiPriority w:val="99"/>
    <w:unhideWhenUsed/>
    <w:rsid w:val="006966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634"/>
  </w:style>
  <w:style w:type="paragraph" w:styleId="BalloonText">
    <w:name w:val="Balloon Text"/>
    <w:basedOn w:val="Normal"/>
    <w:link w:val="BalloonTextChar"/>
    <w:uiPriority w:val="99"/>
    <w:semiHidden/>
    <w:unhideWhenUsed/>
    <w:rsid w:val="00FF5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2609D0CC948A4C89F31CB76501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6B7D-430C-254B-9DB1-157CA4C53481}"/>
      </w:docPartPr>
      <w:docPartBody>
        <w:p w:rsidR="00B2702E" w:rsidRDefault="00B2702E" w:rsidP="00B2702E">
          <w:pPr>
            <w:pStyle w:val="5D2609D0CC948A4C89F31CB765015724"/>
          </w:pPr>
          <w:r>
            <w:t>[Type text]</w:t>
          </w:r>
        </w:p>
      </w:docPartBody>
    </w:docPart>
    <w:docPart>
      <w:docPartPr>
        <w:name w:val="DA55E6F2A7271F488CEF3038C7F8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17FCA-4F66-F242-8FC3-4CF961DD511E}"/>
      </w:docPartPr>
      <w:docPartBody>
        <w:p w:rsidR="00B2702E" w:rsidRDefault="00B2702E" w:rsidP="00B2702E">
          <w:pPr>
            <w:pStyle w:val="DA55E6F2A7271F488CEF3038C7F83B04"/>
          </w:pPr>
          <w:r>
            <w:t>[Type text]</w:t>
          </w:r>
        </w:p>
      </w:docPartBody>
    </w:docPart>
    <w:docPart>
      <w:docPartPr>
        <w:name w:val="EAC910165791B44A8D48E4BC6B88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6B04-D072-F247-ADB4-D8AF57AF9F02}"/>
      </w:docPartPr>
      <w:docPartBody>
        <w:p w:rsidR="00B2702E" w:rsidRDefault="00B2702E" w:rsidP="00B2702E">
          <w:pPr>
            <w:pStyle w:val="EAC910165791B44A8D48E4BC6B8854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2E"/>
    <w:rsid w:val="00286C45"/>
    <w:rsid w:val="008C539F"/>
    <w:rsid w:val="00B2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2609D0CC948A4C89F31CB765015724">
    <w:name w:val="5D2609D0CC948A4C89F31CB765015724"/>
    <w:rsid w:val="00B2702E"/>
  </w:style>
  <w:style w:type="paragraph" w:customStyle="1" w:styleId="DA55E6F2A7271F488CEF3038C7F83B04">
    <w:name w:val="DA55E6F2A7271F488CEF3038C7F83B04"/>
    <w:rsid w:val="00B2702E"/>
  </w:style>
  <w:style w:type="paragraph" w:customStyle="1" w:styleId="EAC910165791B44A8D48E4BC6B885437">
    <w:name w:val="EAC910165791B44A8D48E4BC6B885437"/>
    <w:rsid w:val="00B2702E"/>
  </w:style>
  <w:style w:type="paragraph" w:customStyle="1" w:styleId="FE649E2EB8C8944E8DE227E435056382">
    <w:name w:val="FE649E2EB8C8944E8DE227E435056382"/>
    <w:rsid w:val="00B2702E"/>
  </w:style>
  <w:style w:type="paragraph" w:customStyle="1" w:styleId="954A598761B7444AA007923C46B91420">
    <w:name w:val="954A598761B7444AA007923C46B91420"/>
    <w:rsid w:val="00B2702E"/>
  </w:style>
  <w:style w:type="paragraph" w:customStyle="1" w:styleId="BB3EECF3DD07114DBD4F97F4469F5989">
    <w:name w:val="BB3EECF3DD07114DBD4F97F4469F5989"/>
    <w:rsid w:val="00B270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2609D0CC948A4C89F31CB765015724">
    <w:name w:val="5D2609D0CC948A4C89F31CB765015724"/>
    <w:rsid w:val="00B2702E"/>
  </w:style>
  <w:style w:type="paragraph" w:customStyle="1" w:styleId="DA55E6F2A7271F488CEF3038C7F83B04">
    <w:name w:val="DA55E6F2A7271F488CEF3038C7F83B04"/>
    <w:rsid w:val="00B2702E"/>
  </w:style>
  <w:style w:type="paragraph" w:customStyle="1" w:styleId="EAC910165791B44A8D48E4BC6B885437">
    <w:name w:val="EAC910165791B44A8D48E4BC6B885437"/>
    <w:rsid w:val="00B2702E"/>
  </w:style>
  <w:style w:type="paragraph" w:customStyle="1" w:styleId="FE649E2EB8C8944E8DE227E435056382">
    <w:name w:val="FE649E2EB8C8944E8DE227E435056382"/>
    <w:rsid w:val="00B2702E"/>
  </w:style>
  <w:style w:type="paragraph" w:customStyle="1" w:styleId="954A598761B7444AA007923C46B91420">
    <w:name w:val="954A598761B7444AA007923C46B91420"/>
    <w:rsid w:val="00B2702E"/>
  </w:style>
  <w:style w:type="paragraph" w:customStyle="1" w:styleId="BB3EECF3DD07114DBD4F97F4469F5989">
    <w:name w:val="BB3EECF3DD07114DBD4F97F4469F5989"/>
    <w:rsid w:val="00B27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28586-2F39-445A-A284-02FD929F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Ryan</dc:creator>
  <cp:lastModifiedBy>Silverman, Matthew</cp:lastModifiedBy>
  <cp:revision>2</cp:revision>
  <cp:lastPrinted>2016-01-30T21:29:00Z</cp:lastPrinted>
  <dcterms:created xsi:type="dcterms:W3CDTF">2016-02-01T12:53:00Z</dcterms:created>
  <dcterms:modified xsi:type="dcterms:W3CDTF">2016-02-01T12:53:00Z</dcterms:modified>
</cp:coreProperties>
</file>