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1ABC" w:rsidRPr="00BE1ABC" w:rsidRDefault="00BE1ABC" w:rsidP="00BE1ABC">
      <w:pPr>
        <w:spacing w:after="0" w:line="256" w:lineRule="auto"/>
        <w:rPr>
          <w:rFonts w:ascii="Calibri" w:eastAsia="Times New Roman" w:hAnsi="Calibri" w:cs="Calibri"/>
        </w:rPr>
      </w:pPr>
      <w:r w:rsidRPr="00BE1ABC">
        <w:rPr>
          <w:rFonts w:ascii="Calibri" w:eastAsia="Times New Roman" w:hAnsi="Calibri" w:cs="Calibri"/>
        </w:rPr>
        <w:t xml:space="preserve">Read up on her biography and then </w:t>
      </w:r>
      <w:proofErr w:type="spellStart"/>
      <w:r w:rsidRPr="00BE1ABC">
        <w:rPr>
          <w:rFonts w:ascii="Calibri" w:eastAsia="Times New Roman" w:hAnsi="Calibri" w:cs="Calibri"/>
        </w:rPr>
        <w:t>rewatch</w:t>
      </w:r>
      <w:proofErr w:type="spellEnd"/>
      <w:r w:rsidRPr="00BE1ABC">
        <w:rPr>
          <w:rFonts w:ascii="Calibri" w:eastAsia="Times New Roman" w:hAnsi="Calibri" w:cs="Calibri"/>
        </w:rPr>
        <w:t xml:space="preserve"> Florence Nightingale video below plus 2 others. We will begin this in class and you </w:t>
      </w:r>
      <w:r w:rsidRPr="00BE1ABC">
        <w:rPr>
          <w:rFonts w:ascii="Calibri" w:eastAsia="Times New Roman" w:hAnsi="Calibri" w:cs="Calibri"/>
          <w:b/>
        </w:rPr>
        <w:t>finish at home.</w:t>
      </w:r>
    </w:p>
    <w:p w:rsidR="00BE1ABC" w:rsidRPr="00BE1ABC" w:rsidRDefault="00BE1ABC" w:rsidP="00BE1ABC">
      <w:pPr>
        <w:spacing w:after="0" w:line="256" w:lineRule="auto"/>
        <w:rPr>
          <w:rFonts w:ascii="Calibri" w:eastAsia="Times New Roman" w:hAnsi="Calibri" w:cs="Calibri"/>
        </w:rPr>
      </w:pPr>
      <w:r w:rsidRPr="00BE1ABC">
        <w:rPr>
          <w:rFonts w:ascii="Calibri" w:eastAsia="Times New Roman" w:hAnsi="Calibri" w:cs="Calibri"/>
        </w:rPr>
        <w:t> Florence Nightingale (page 672)</w:t>
      </w:r>
    </w:p>
    <w:p w:rsidR="00BE1ABC" w:rsidRPr="00BE1ABC" w:rsidRDefault="00BE1ABC" w:rsidP="00BE1ABC">
      <w:pPr>
        <w:spacing w:after="0" w:line="256" w:lineRule="auto"/>
        <w:ind w:left="720" w:hanging="360"/>
        <w:rPr>
          <w:rFonts w:ascii="Calibri" w:eastAsia="Times New Roman" w:hAnsi="Calibri" w:cs="Calibri"/>
        </w:rPr>
      </w:pPr>
      <w:r w:rsidRPr="00BE1ABC">
        <w:rPr>
          <w:rFonts w:ascii="Calibri" w:eastAsia="Times New Roman" w:hAnsi="Calibri" w:cstheme="minorHAnsi"/>
        </w:rPr>
        <w:t>1.</w:t>
      </w:r>
      <w:r w:rsidRPr="00BE1ABC">
        <w:rPr>
          <w:rFonts w:ascii="Times New Roman" w:eastAsia="Times New Roman" w:hAnsi="Times New Roman" w:cs="Times New Roman"/>
          <w:sz w:val="14"/>
          <w:szCs w:val="14"/>
        </w:rPr>
        <w:t xml:space="preserve">       </w:t>
      </w:r>
      <w:hyperlink r:id="rId4" w:history="1">
        <w:r w:rsidRPr="00BE1ABC">
          <w:rPr>
            <w:rFonts w:ascii="Calibri" w:eastAsia="Times New Roman" w:hAnsi="Calibri" w:cs="Calibri"/>
            <w:color w:val="0563C1"/>
            <w:u w:val="single"/>
          </w:rPr>
          <w:t xml:space="preserve">Amber’s </w:t>
        </w:r>
        <w:proofErr w:type="spellStart"/>
        <w:r w:rsidRPr="00BE1ABC">
          <w:rPr>
            <w:rFonts w:ascii="Calibri" w:eastAsia="Times New Roman" w:hAnsi="Calibri" w:cs="Calibri"/>
            <w:color w:val="0563C1"/>
            <w:u w:val="single"/>
          </w:rPr>
          <w:t>MySImpleShow</w:t>
        </w:r>
        <w:proofErr w:type="spellEnd"/>
        <w:r w:rsidRPr="00BE1ABC">
          <w:rPr>
            <w:rFonts w:ascii="Calibri" w:eastAsia="Times New Roman" w:hAnsi="Calibri" w:cs="Calibri"/>
            <w:color w:val="0563C1"/>
            <w:u w:val="single"/>
          </w:rPr>
          <w:t xml:space="preserve"> Presentation</w:t>
        </w:r>
      </w:hyperlink>
    </w:p>
    <w:p w:rsidR="00BE1ABC" w:rsidRPr="00BE1ABC" w:rsidRDefault="00BE1ABC" w:rsidP="00BE1ABC">
      <w:pPr>
        <w:spacing w:after="0" w:line="256" w:lineRule="auto"/>
        <w:ind w:left="720"/>
        <w:rPr>
          <w:rFonts w:ascii="Calibri" w:eastAsia="Times New Roman" w:hAnsi="Calibri" w:cs="Calibri"/>
        </w:rPr>
      </w:pPr>
      <w:r w:rsidRPr="00BE1ABC">
        <w:rPr>
          <w:rFonts w:ascii="Calibri" w:eastAsia="Times New Roman" w:hAnsi="Calibri" w:cs="Calibri"/>
        </w:rPr>
        <w:t> </w:t>
      </w:r>
    </w:p>
    <w:p w:rsidR="00BE1ABC" w:rsidRPr="00BE1ABC" w:rsidRDefault="00BE1ABC" w:rsidP="00BE1ABC">
      <w:pPr>
        <w:spacing w:after="0" w:line="256" w:lineRule="auto"/>
        <w:ind w:left="720" w:hanging="360"/>
        <w:rPr>
          <w:rFonts w:ascii="Calibri" w:eastAsia="Times New Roman" w:hAnsi="Calibri" w:cs="Calibri"/>
        </w:rPr>
      </w:pPr>
      <w:r w:rsidRPr="00BE1ABC">
        <w:rPr>
          <w:rFonts w:ascii="Calibri" w:eastAsia="Times New Roman" w:hAnsi="Calibri" w:cstheme="minorHAnsi"/>
        </w:rPr>
        <w:t>2.</w:t>
      </w:r>
      <w:r w:rsidRPr="00BE1ABC">
        <w:rPr>
          <w:rFonts w:ascii="Times New Roman" w:eastAsia="Times New Roman" w:hAnsi="Times New Roman" w:cs="Times New Roman"/>
          <w:sz w:val="14"/>
          <w:szCs w:val="14"/>
        </w:rPr>
        <w:t xml:space="preserve">       </w:t>
      </w:r>
      <w:r w:rsidRPr="00BE1ABC">
        <w:rPr>
          <w:rFonts w:ascii="Calibri" w:eastAsia="Times New Roman" w:hAnsi="Calibri" w:cs="Calibri"/>
        </w:rPr>
        <w:t xml:space="preserve">Excerpt from </w:t>
      </w:r>
      <w:hyperlink r:id="rId5" w:history="1">
        <w:proofErr w:type="spellStart"/>
        <w:r w:rsidRPr="00BE1ABC">
          <w:rPr>
            <w:rFonts w:ascii="Calibri" w:eastAsia="Times New Roman" w:hAnsi="Calibri" w:cs="Calibri"/>
            <w:color w:val="0563C1"/>
            <w:u w:val="single"/>
          </w:rPr>
          <w:t>Biographics</w:t>
        </w:r>
        <w:proofErr w:type="spellEnd"/>
        <w:r w:rsidRPr="00BE1ABC">
          <w:rPr>
            <w:rFonts w:ascii="Calibri" w:eastAsia="Times New Roman" w:hAnsi="Calibri" w:cs="Calibri"/>
            <w:color w:val="0563C1"/>
            <w:u w:val="single"/>
          </w:rPr>
          <w:t>: Florence Nightingale</w:t>
        </w:r>
      </w:hyperlink>
      <w:r w:rsidRPr="00BE1ABC">
        <w:rPr>
          <w:rFonts w:ascii="Calibri" w:eastAsia="Times New Roman" w:hAnsi="Calibri" w:cs="Calibri"/>
        </w:rPr>
        <w:t xml:space="preserve"> (5:50 to 7:55)</w:t>
      </w:r>
    </w:p>
    <w:p w:rsidR="00BE1ABC" w:rsidRPr="00BE1ABC" w:rsidRDefault="00BE1ABC" w:rsidP="00BE1ABC">
      <w:pPr>
        <w:spacing w:after="0" w:line="256" w:lineRule="auto"/>
        <w:rPr>
          <w:rFonts w:ascii="Calibri" w:eastAsia="Times New Roman" w:hAnsi="Calibri" w:cs="Calibri"/>
        </w:rPr>
      </w:pPr>
      <w:r w:rsidRPr="00BE1ABC">
        <w:rPr>
          <w:rFonts w:ascii="Calibri" w:eastAsia="Times New Roman" w:hAnsi="Calibri" w:cs="Calibri"/>
        </w:rPr>
        <w:t> </w:t>
      </w:r>
    </w:p>
    <w:p w:rsidR="00BE1ABC" w:rsidRPr="00BE1ABC" w:rsidRDefault="00BE1ABC" w:rsidP="00BE1ABC">
      <w:pPr>
        <w:spacing w:after="0" w:line="256" w:lineRule="auto"/>
        <w:rPr>
          <w:rFonts w:ascii="Calibri" w:eastAsia="Times New Roman" w:hAnsi="Calibri" w:cs="Calibri"/>
        </w:rPr>
      </w:pPr>
      <w:r w:rsidRPr="00BE1ABC">
        <w:rPr>
          <w:rFonts w:ascii="Calibri" w:eastAsia="Times New Roman" w:hAnsi="Calibri" w:cs="Calibri"/>
        </w:rPr>
        <w:t> </w:t>
      </w:r>
    </w:p>
    <w:p w:rsidR="00BE1ABC" w:rsidRPr="00BE1ABC" w:rsidRDefault="00BE1ABC" w:rsidP="00BE1ABC">
      <w:pPr>
        <w:spacing w:after="0" w:line="256" w:lineRule="auto"/>
        <w:ind w:left="720" w:hanging="360"/>
        <w:rPr>
          <w:rFonts w:ascii="Calibri" w:eastAsia="Times New Roman" w:hAnsi="Calibri" w:cs="Calibri"/>
        </w:rPr>
      </w:pPr>
      <w:r w:rsidRPr="00BE1ABC">
        <w:rPr>
          <w:rFonts w:ascii="Calibri" w:eastAsia="Times New Roman" w:hAnsi="Calibri" w:cstheme="minorHAnsi"/>
        </w:rPr>
        <w:t>3.</w:t>
      </w:r>
      <w:r w:rsidRPr="00BE1ABC">
        <w:rPr>
          <w:rFonts w:ascii="Times New Roman" w:eastAsia="Times New Roman" w:hAnsi="Times New Roman" w:cs="Times New Roman"/>
          <w:sz w:val="14"/>
          <w:szCs w:val="14"/>
        </w:rPr>
        <w:t xml:space="preserve">       </w:t>
      </w:r>
      <w:r w:rsidRPr="00BE1ABC">
        <w:rPr>
          <w:rFonts w:ascii="Calibri" w:eastAsia="Times New Roman" w:hAnsi="Calibri" w:cs="Calibri"/>
        </w:rPr>
        <w:t xml:space="preserve">Excerpt from </w:t>
      </w:r>
      <w:hyperlink r:id="rId6" w:history="1">
        <w:r w:rsidRPr="00BE1ABC">
          <w:rPr>
            <w:rFonts w:ascii="Calibri" w:eastAsia="Times New Roman" w:hAnsi="Calibri" w:cs="Calibri"/>
            <w:color w:val="0563C1"/>
            <w:u w:val="single"/>
          </w:rPr>
          <w:t>Famous Nurse Bio</w:t>
        </w:r>
      </w:hyperlink>
      <w:r w:rsidRPr="00BE1ABC">
        <w:rPr>
          <w:rFonts w:ascii="Calibri" w:eastAsia="Times New Roman" w:hAnsi="Calibri" w:cs="Calibri"/>
        </w:rPr>
        <w:t xml:space="preserve"> (1:00 to 2:45)</w:t>
      </w:r>
    </w:p>
    <w:p w:rsidR="00BE1ABC" w:rsidRPr="00BE1ABC" w:rsidRDefault="00BE1ABC" w:rsidP="00BE1ABC">
      <w:pPr>
        <w:spacing w:after="0" w:line="256" w:lineRule="auto"/>
        <w:rPr>
          <w:rFonts w:ascii="Calibri" w:eastAsia="Times New Roman" w:hAnsi="Calibri" w:cs="Calibri"/>
        </w:rPr>
      </w:pPr>
      <w:r w:rsidRPr="00BE1ABC">
        <w:rPr>
          <w:rFonts w:ascii="Calibri" w:eastAsia="Times New Roman" w:hAnsi="Calibri" w:cs="Calibri"/>
        </w:rPr>
        <w:t> </w:t>
      </w:r>
    </w:p>
    <w:p w:rsidR="00BE1ABC" w:rsidRPr="00BE1ABC" w:rsidRDefault="00BE1ABC" w:rsidP="00BE1ABC">
      <w:pPr>
        <w:spacing w:after="0" w:line="256" w:lineRule="auto"/>
        <w:ind w:left="720" w:hanging="360"/>
        <w:rPr>
          <w:rFonts w:ascii="Calibri" w:eastAsia="Times New Roman" w:hAnsi="Calibri" w:cs="Calibri"/>
        </w:rPr>
      </w:pPr>
      <w:r w:rsidRPr="00BE1ABC">
        <w:rPr>
          <w:rFonts w:ascii="Calibri" w:eastAsia="Times New Roman" w:hAnsi="Calibri" w:cstheme="minorHAnsi"/>
        </w:rPr>
        <w:t>1.</w:t>
      </w:r>
      <w:r w:rsidRPr="00BE1ABC">
        <w:rPr>
          <w:rFonts w:ascii="Times New Roman" w:eastAsia="Times New Roman" w:hAnsi="Times New Roman" w:cs="Times New Roman"/>
          <w:sz w:val="14"/>
          <w:szCs w:val="14"/>
        </w:rPr>
        <w:t xml:space="preserve">       </w:t>
      </w:r>
      <w:r w:rsidRPr="00BE1ABC">
        <w:rPr>
          <w:rFonts w:ascii="Calibri" w:eastAsia="Times New Roman" w:hAnsi="Calibri" w:cs="Calibri"/>
        </w:rPr>
        <w:t>When did Crimean War break out?</w:t>
      </w:r>
    </w:p>
    <w:p w:rsidR="00BE1ABC" w:rsidRPr="00BE1ABC" w:rsidRDefault="00BE1ABC" w:rsidP="00BE1ABC">
      <w:pPr>
        <w:spacing w:after="0" w:line="256" w:lineRule="auto"/>
        <w:ind w:left="720" w:hanging="360"/>
        <w:rPr>
          <w:rFonts w:ascii="Calibri" w:eastAsia="Times New Roman" w:hAnsi="Calibri" w:cs="Calibri"/>
        </w:rPr>
      </w:pPr>
      <w:r w:rsidRPr="00BE1ABC">
        <w:rPr>
          <w:rFonts w:ascii="Calibri" w:eastAsia="Times New Roman" w:hAnsi="Calibri" w:cstheme="minorHAnsi"/>
        </w:rPr>
        <w:t>2.</w:t>
      </w:r>
      <w:r w:rsidRPr="00BE1ABC">
        <w:rPr>
          <w:rFonts w:ascii="Times New Roman" w:eastAsia="Times New Roman" w:hAnsi="Times New Roman" w:cs="Times New Roman"/>
          <w:sz w:val="14"/>
          <w:szCs w:val="14"/>
        </w:rPr>
        <w:t xml:space="preserve">       </w:t>
      </w:r>
      <w:r w:rsidRPr="00BE1ABC">
        <w:rPr>
          <w:rFonts w:ascii="Calibri" w:eastAsia="Times New Roman" w:hAnsi="Calibri" w:cs="Calibri"/>
        </w:rPr>
        <w:t>What do husbands and wives talk about? (675)</w:t>
      </w:r>
    </w:p>
    <w:p w:rsidR="00BE1ABC" w:rsidRPr="00BE1ABC" w:rsidRDefault="00BE1ABC" w:rsidP="00BE1ABC">
      <w:pPr>
        <w:spacing w:after="0" w:line="256" w:lineRule="auto"/>
        <w:ind w:left="720" w:hanging="360"/>
        <w:rPr>
          <w:rFonts w:ascii="Calibri" w:eastAsia="Times New Roman" w:hAnsi="Calibri" w:cs="Calibri"/>
        </w:rPr>
      </w:pPr>
      <w:r w:rsidRPr="00BE1ABC">
        <w:rPr>
          <w:rFonts w:ascii="Calibri" w:eastAsia="Times New Roman" w:hAnsi="Calibri" w:cstheme="minorHAnsi"/>
        </w:rPr>
        <w:t>3.</w:t>
      </w:r>
      <w:r w:rsidRPr="00BE1ABC">
        <w:rPr>
          <w:rFonts w:ascii="Times New Roman" w:eastAsia="Times New Roman" w:hAnsi="Times New Roman" w:cs="Times New Roman"/>
          <w:sz w:val="14"/>
          <w:szCs w:val="14"/>
        </w:rPr>
        <w:t xml:space="preserve">       </w:t>
      </w:r>
      <w:r w:rsidRPr="00BE1ABC">
        <w:rPr>
          <w:rFonts w:ascii="Calibri" w:eastAsia="Times New Roman" w:hAnsi="Calibri" w:cs="Calibri"/>
        </w:rPr>
        <w:t>Why don’t women have time for pens and brushes? (673)</w:t>
      </w:r>
    </w:p>
    <w:p w:rsidR="00BE1ABC" w:rsidRPr="00BE1ABC" w:rsidRDefault="00BE1ABC" w:rsidP="00BE1ABC">
      <w:pPr>
        <w:spacing w:after="0" w:line="256" w:lineRule="auto"/>
        <w:ind w:left="720" w:hanging="360"/>
        <w:rPr>
          <w:rFonts w:ascii="Calibri" w:eastAsia="Times New Roman" w:hAnsi="Calibri" w:cs="Calibri"/>
        </w:rPr>
      </w:pPr>
      <w:r w:rsidRPr="00BE1ABC">
        <w:rPr>
          <w:rFonts w:ascii="Calibri" w:eastAsia="Times New Roman" w:hAnsi="Calibri" w:cstheme="minorHAnsi"/>
        </w:rPr>
        <w:t>4.</w:t>
      </w:r>
      <w:r w:rsidRPr="00BE1ABC">
        <w:rPr>
          <w:rFonts w:ascii="Times New Roman" w:eastAsia="Times New Roman" w:hAnsi="Times New Roman" w:cs="Times New Roman"/>
          <w:sz w:val="14"/>
          <w:szCs w:val="14"/>
        </w:rPr>
        <w:t xml:space="preserve">       </w:t>
      </w:r>
      <w:r w:rsidRPr="00BE1ABC">
        <w:rPr>
          <w:rFonts w:ascii="Calibri" w:eastAsia="Times New Roman" w:hAnsi="Calibri" w:cs="Calibri"/>
        </w:rPr>
        <w:t>What 2 things begin life? (673)</w:t>
      </w:r>
    </w:p>
    <w:p w:rsidR="00BE1ABC" w:rsidRPr="00BE1ABC" w:rsidRDefault="00BE1ABC" w:rsidP="00BE1ABC">
      <w:pPr>
        <w:spacing w:after="0" w:line="256" w:lineRule="auto"/>
        <w:ind w:left="720" w:hanging="360"/>
        <w:rPr>
          <w:rFonts w:ascii="Calibri" w:eastAsia="Times New Roman" w:hAnsi="Calibri" w:cs="Calibri"/>
        </w:rPr>
      </w:pPr>
      <w:r w:rsidRPr="00BE1ABC">
        <w:rPr>
          <w:rFonts w:ascii="Calibri" w:eastAsia="Times New Roman" w:hAnsi="Calibri" w:cstheme="minorHAnsi"/>
        </w:rPr>
        <w:t>5.</w:t>
      </w:r>
      <w:r w:rsidRPr="00BE1ABC">
        <w:rPr>
          <w:rFonts w:ascii="Times New Roman" w:eastAsia="Times New Roman" w:hAnsi="Times New Roman" w:cs="Times New Roman"/>
          <w:sz w:val="14"/>
          <w:szCs w:val="14"/>
        </w:rPr>
        <w:t xml:space="preserve">       </w:t>
      </w:r>
      <w:r w:rsidRPr="00BE1ABC">
        <w:rPr>
          <w:rFonts w:ascii="Calibri" w:eastAsia="Times New Roman" w:hAnsi="Calibri" w:cs="Calibri"/>
        </w:rPr>
        <w:t>What is her family manuscript and when published?</w:t>
      </w:r>
    </w:p>
    <w:p w:rsidR="00BE1ABC" w:rsidRPr="00BE1ABC" w:rsidRDefault="00BE1ABC" w:rsidP="00BE1ABC">
      <w:pPr>
        <w:spacing w:after="0" w:line="256" w:lineRule="auto"/>
        <w:ind w:left="720" w:hanging="360"/>
        <w:rPr>
          <w:rFonts w:ascii="Calibri" w:eastAsia="Times New Roman" w:hAnsi="Calibri" w:cs="Calibri"/>
        </w:rPr>
      </w:pPr>
      <w:r w:rsidRPr="00BE1ABC">
        <w:rPr>
          <w:rFonts w:ascii="Calibri" w:eastAsia="Times New Roman" w:hAnsi="Calibri" w:cstheme="minorHAnsi"/>
        </w:rPr>
        <w:t>6.</w:t>
      </w:r>
      <w:r w:rsidRPr="00BE1ABC">
        <w:rPr>
          <w:rFonts w:ascii="Times New Roman" w:eastAsia="Times New Roman" w:hAnsi="Times New Roman" w:cs="Times New Roman"/>
          <w:sz w:val="14"/>
          <w:szCs w:val="14"/>
        </w:rPr>
        <w:t xml:space="preserve">       </w:t>
      </w:r>
      <w:r w:rsidRPr="00BE1ABC">
        <w:rPr>
          <w:rFonts w:ascii="Calibri" w:eastAsia="Times New Roman" w:hAnsi="Calibri" w:cs="Calibri"/>
        </w:rPr>
        <w:t>What other historical event happened that same year?</w:t>
      </w:r>
    </w:p>
    <w:p w:rsidR="00BE1ABC" w:rsidRPr="00BE1ABC" w:rsidRDefault="00BE1ABC" w:rsidP="00BE1ABC">
      <w:pPr>
        <w:spacing w:after="0" w:line="256" w:lineRule="auto"/>
        <w:ind w:left="720" w:hanging="360"/>
        <w:rPr>
          <w:rFonts w:ascii="Calibri" w:eastAsia="Times New Roman" w:hAnsi="Calibri" w:cs="Calibri"/>
        </w:rPr>
      </w:pPr>
      <w:r w:rsidRPr="00BE1ABC">
        <w:rPr>
          <w:rFonts w:ascii="Calibri" w:eastAsia="Times New Roman" w:hAnsi="Calibri" w:cstheme="minorHAnsi"/>
        </w:rPr>
        <w:t>7.</w:t>
      </w:r>
      <w:r w:rsidRPr="00BE1ABC">
        <w:rPr>
          <w:rFonts w:ascii="Times New Roman" w:eastAsia="Times New Roman" w:hAnsi="Times New Roman" w:cs="Times New Roman"/>
          <w:sz w:val="14"/>
          <w:szCs w:val="14"/>
        </w:rPr>
        <w:t xml:space="preserve">       </w:t>
      </w:r>
      <w:r w:rsidRPr="00BE1ABC">
        <w:rPr>
          <w:rFonts w:ascii="Calibri" w:eastAsia="Times New Roman" w:hAnsi="Calibri" w:cs="Calibri"/>
        </w:rPr>
        <w:t xml:space="preserve">She is considered the founder of what? </w:t>
      </w:r>
    </w:p>
    <w:p w:rsidR="00BE1ABC" w:rsidRPr="00BE1ABC" w:rsidRDefault="00BE1ABC" w:rsidP="00BE1ABC">
      <w:pPr>
        <w:spacing w:after="0" w:line="256" w:lineRule="auto"/>
        <w:ind w:left="720" w:hanging="360"/>
        <w:rPr>
          <w:rFonts w:ascii="Calibri" w:eastAsia="Times New Roman" w:hAnsi="Calibri" w:cs="Calibri"/>
        </w:rPr>
      </w:pPr>
      <w:r w:rsidRPr="00BE1ABC">
        <w:rPr>
          <w:rFonts w:ascii="Calibri" w:eastAsia="Times New Roman" w:hAnsi="Calibri" w:cstheme="minorHAnsi"/>
        </w:rPr>
        <w:t>8.</w:t>
      </w:r>
      <w:r w:rsidRPr="00BE1ABC">
        <w:rPr>
          <w:rFonts w:ascii="Times New Roman" w:eastAsia="Times New Roman" w:hAnsi="Times New Roman" w:cs="Times New Roman"/>
          <w:sz w:val="14"/>
          <w:szCs w:val="14"/>
        </w:rPr>
        <w:t xml:space="preserve">       </w:t>
      </w:r>
      <w:r w:rsidRPr="00BE1ABC">
        <w:rPr>
          <w:rFonts w:ascii="Calibri" w:eastAsia="Times New Roman" w:hAnsi="Calibri" w:cs="Calibri"/>
        </w:rPr>
        <w:t>Her nicknames include what?</w:t>
      </w:r>
    </w:p>
    <w:p w:rsidR="00BE1ABC" w:rsidRPr="00BE1ABC" w:rsidRDefault="00BE1ABC" w:rsidP="00BE1ABC">
      <w:pPr>
        <w:spacing w:after="0" w:line="256" w:lineRule="auto"/>
        <w:ind w:left="720" w:hanging="360"/>
        <w:rPr>
          <w:rFonts w:ascii="Calibri" w:eastAsia="Times New Roman" w:hAnsi="Calibri" w:cs="Calibri"/>
        </w:rPr>
      </w:pPr>
      <w:r w:rsidRPr="00BE1ABC">
        <w:rPr>
          <w:rFonts w:ascii="Calibri" w:eastAsia="Times New Roman" w:hAnsi="Calibri" w:cstheme="minorHAnsi"/>
        </w:rPr>
        <w:t>9.</w:t>
      </w:r>
      <w:r w:rsidRPr="00BE1ABC">
        <w:rPr>
          <w:rFonts w:ascii="Times New Roman" w:eastAsia="Times New Roman" w:hAnsi="Times New Roman" w:cs="Times New Roman"/>
          <w:sz w:val="14"/>
          <w:szCs w:val="14"/>
        </w:rPr>
        <w:t xml:space="preserve">       </w:t>
      </w:r>
      <w:r w:rsidRPr="00BE1ABC">
        <w:rPr>
          <w:rFonts w:ascii="Calibri" w:eastAsia="Times New Roman" w:hAnsi="Calibri" w:cs="Calibri"/>
        </w:rPr>
        <w:t>Why does she have this nickname?</w:t>
      </w:r>
    </w:p>
    <w:p w:rsidR="00BE1ABC" w:rsidRPr="00BE1ABC" w:rsidRDefault="00BE1ABC" w:rsidP="00BE1ABC">
      <w:pPr>
        <w:spacing w:after="0" w:line="256" w:lineRule="auto"/>
        <w:ind w:left="720"/>
        <w:rPr>
          <w:rFonts w:ascii="Calibri" w:eastAsia="Times New Roman" w:hAnsi="Calibri" w:cs="Calibri"/>
        </w:rPr>
      </w:pPr>
      <w:r w:rsidRPr="00BE1ABC">
        <w:rPr>
          <w:rFonts w:ascii="Calibri" w:eastAsia="Times New Roman" w:hAnsi="Calibri" w:cs="Calibri"/>
        </w:rPr>
        <w:t> </w:t>
      </w:r>
    </w:p>
    <w:p w:rsidR="00BE1ABC" w:rsidRPr="00BE1ABC" w:rsidRDefault="00BE1ABC" w:rsidP="00BE1ABC">
      <w:pPr>
        <w:spacing w:after="0" w:line="256" w:lineRule="auto"/>
        <w:rPr>
          <w:rFonts w:ascii="Calibri" w:eastAsia="Times New Roman" w:hAnsi="Calibri" w:cs="Calibri"/>
        </w:rPr>
      </w:pPr>
      <w:r w:rsidRPr="00BE1ABC">
        <w:rPr>
          <w:rFonts w:ascii="Calibri" w:eastAsia="Times New Roman" w:hAnsi="Calibri" w:cs="Calibri"/>
        </w:rPr>
        <w:t> </w:t>
      </w:r>
    </w:p>
    <w:p w:rsidR="00BE1ABC" w:rsidRPr="00BE1ABC" w:rsidRDefault="00BE1ABC" w:rsidP="00BE1ABC">
      <w:pPr>
        <w:spacing w:after="0" w:line="256" w:lineRule="auto"/>
        <w:rPr>
          <w:rFonts w:ascii="Calibri" w:eastAsia="Times New Roman" w:hAnsi="Calibri" w:cs="Calibri"/>
        </w:rPr>
      </w:pPr>
      <w:r w:rsidRPr="00BE1ABC">
        <w:rPr>
          <w:rFonts w:ascii="Calibri" w:eastAsia="Times New Roman" w:hAnsi="Calibri" w:cs="Calibri"/>
        </w:rPr>
        <w:t> </w:t>
      </w:r>
    </w:p>
    <w:p w:rsidR="00BE1ABC" w:rsidRPr="00BE1ABC" w:rsidRDefault="00BE1ABC" w:rsidP="00BE1ABC">
      <w:pPr>
        <w:spacing w:after="0" w:line="256" w:lineRule="auto"/>
        <w:rPr>
          <w:rFonts w:ascii="Calibri" w:eastAsia="Times New Roman" w:hAnsi="Calibri" w:cs="Calibri"/>
        </w:rPr>
      </w:pPr>
      <w:r w:rsidRPr="00BE1ABC">
        <w:rPr>
          <w:rFonts w:ascii="Calibri" w:eastAsia="Times New Roman" w:hAnsi="Calibri" w:cs="Calibri"/>
        </w:rPr>
        <w:t xml:space="preserve">Emily Bronte (page 374, </w:t>
      </w:r>
      <w:hyperlink r:id="rId7" w:history="1">
        <w:r w:rsidRPr="00BE1ABC">
          <w:rPr>
            <w:rFonts w:ascii="Calibri" w:eastAsia="Times New Roman" w:hAnsi="Calibri" w:cs="Calibri"/>
            <w:color w:val="0563C1"/>
            <w:u w:val="single"/>
          </w:rPr>
          <w:t>3 poems</w:t>
        </w:r>
      </w:hyperlink>
      <w:r w:rsidRPr="00BE1ABC">
        <w:rPr>
          <w:rFonts w:ascii="Calibri" w:eastAsia="Times New Roman" w:hAnsi="Calibri" w:cs="Calibri"/>
        </w:rPr>
        <w:t>)</w:t>
      </w:r>
    </w:p>
    <w:p w:rsidR="00BE1ABC" w:rsidRPr="00BE1ABC" w:rsidRDefault="00BE1ABC" w:rsidP="00BE1ABC">
      <w:pPr>
        <w:spacing w:after="0" w:line="256" w:lineRule="auto"/>
        <w:ind w:left="720" w:hanging="360"/>
        <w:rPr>
          <w:rFonts w:ascii="Calibri" w:eastAsia="Times New Roman" w:hAnsi="Calibri" w:cs="Calibri"/>
        </w:rPr>
      </w:pPr>
      <w:r w:rsidRPr="00BE1ABC">
        <w:rPr>
          <w:rFonts w:ascii="Calibri" w:eastAsia="Times New Roman" w:hAnsi="Calibri" w:cstheme="minorHAnsi"/>
        </w:rPr>
        <w:t>1.</w:t>
      </w:r>
      <w:r w:rsidRPr="00BE1ABC">
        <w:rPr>
          <w:rFonts w:ascii="Times New Roman" w:eastAsia="Times New Roman" w:hAnsi="Times New Roman" w:cs="Times New Roman"/>
          <w:sz w:val="14"/>
          <w:szCs w:val="14"/>
        </w:rPr>
        <w:t xml:space="preserve">       </w:t>
      </w:r>
      <w:r w:rsidRPr="00BE1ABC">
        <w:rPr>
          <w:rFonts w:ascii="Calibri" w:eastAsia="Times New Roman" w:hAnsi="Calibri" w:cs="Calibri"/>
        </w:rPr>
        <w:t xml:space="preserve">What is her most famous work? </w:t>
      </w:r>
    </w:p>
    <w:p w:rsidR="00BE1ABC" w:rsidRPr="00BE1ABC" w:rsidRDefault="00BE1ABC" w:rsidP="00BE1ABC">
      <w:pPr>
        <w:spacing w:after="0" w:line="256" w:lineRule="auto"/>
        <w:ind w:left="720" w:hanging="360"/>
        <w:rPr>
          <w:rFonts w:ascii="Calibri" w:eastAsia="Times New Roman" w:hAnsi="Calibri" w:cs="Calibri"/>
        </w:rPr>
      </w:pPr>
      <w:r w:rsidRPr="00BE1ABC">
        <w:rPr>
          <w:rFonts w:ascii="Calibri" w:eastAsia="Times New Roman" w:hAnsi="Calibri" w:cstheme="minorHAnsi"/>
        </w:rPr>
        <w:t>2.</w:t>
      </w:r>
      <w:r w:rsidRPr="00BE1ABC">
        <w:rPr>
          <w:rFonts w:ascii="Times New Roman" w:eastAsia="Times New Roman" w:hAnsi="Times New Roman" w:cs="Times New Roman"/>
          <w:sz w:val="14"/>
          <w:szCs w:val="14"/>
        </w:rPr>
        <w:t xml:space="preserve">       </w:t>
      </w:r>
      <w:r w:rsidRPr="00BE1ABC">
        <w:rPr>
          <w:rFonts w:ascii="Calibri" w:eastAsia="Times New Roman" w:hAnsi="Calibri" w:cs="Calibri"/>
        </w:rPr>
        <w:t xml:space="preserve">This is still a very popular work and can be up there with the great Victorians like Dickens and Doyle. Who did the Victorian critics think wrote the work? </w:t>
      </w:r>
    </w:p>
    <w:p w:rsidR="00BE1ABC" w:rsidRPr="00BE1ABC" w:rsidRDefault="00BE1ABC" w:rsidP="00BE1ABC">
      <w:pPr>
        <w:spacing w:after="0" w:line="256" w:lineRule="auto"/>
        <w:ind w:left="720" w:hanging="360"/>
        <w:rPr>
          <w:rFonts w:ascii="Calibri" w:eastAsia="Times New Roman" w:hAnsi="Calibri" w:cs="Calibri"/>
        </w:rPr>
      </w:pPr>
      <w:r w:rsidRPr="00BE1ABC">
        <w:rPr>
          <w:rFonts w:ascii="Calibri" w:eastAsia="Times New Roman" w:hAnsi="Calibri" w:cstheme="minorHAnsi"/>
        </w:rPr>
        <w:t>3.</w:t>
      </w:r>
      <w:r w:rsidRPr="00BE1ABC">
        <w:rPr>
          <w:rFonts w:ascii="Times New Roman" w:eastAsia="Times New Roman" w:hAnsi="Times New Roman" w:cs="Times New Roman"/>
          <w:sz w:val="14"/>
          <w:szCs w:val="14"/>
        </w:rPr>
        <w:t xml:space="preserve">       </w:t>
      </w:r>
      <w:r w:rsidRPr="00BE1ABC">
        <w:rPr>
          <w:rFonts w:ascii="Calibri" w:eastAsia="Times New Roman" w:hAnsi="Calibri" w:cs="Calibri"/>
        </w:rPr>
        <w:t xml:space="preserve">Here is the </w:t>
      </w:r>
      <w:hyperlink r:id="rId8" w:history="1">
        <w:r w:rsidRPr="00BE1ABC">
          <w:rPr>
            <w:rFonts w:ascii="Calibri" w:eastAsia="Times New Roman" w:hAnsi="Calibri" w:cs="Calibri"/>
            <w:color w:val="0563C1"/>
            <w:u w:val="single"/>
          </w:rPr>
          <w:t>1992 Trailer</w:t>
        </w:r>
      </w:hyperlink>
      <w:r w:rsidRPr="00BE1ABC">
        <w:rPr>
          <w:rFonts w:ascii="Calibri" w:eastAsia="Times New Roman" w:hAnsi="Calibri" w:cs="Calibri"/>
        </w:rPr>
        <w:t xml:space="preserve"> with Binoche and Fiennes. Summarize it in a sentence – if you already know the plot of the book, you probably do not need to watch it!</w:t>
      </w:r>
    </w:p>
    <w:p w:rsidR="00BE1ABC" w:rsidRPr="00BE1ABC" w:rsidRDefault="00BE1ABC" w:rsidP="00BE1ABC">
      <w:pPr>
        <w:spacing w:after="0" w:line="256" w:lineRule="auto"/>
        <w:ind w:left="720" w:hanging="360"/>
        <w:rPr>
          <w:rFonts w:ascii="Calibri" w:eastAsia="Times New Roman" w:hAnsi="Calibri" w:cs="Calibri"/>
        </w:rPr>
      </w:pPr>
      <w:proofErr w:type="gramStart"/>
      <w:r w:rsidRPr="00BE1ABC">
        <w:rPr>
          <w:rFonts w:ascii="Calibri" w:eastAsia="Times New Roman" w:hAnsi="Calibri" w:cstheme="minorHAnsi"/>
        </w:rPr>
        <w:t>4.</w:t>
      </w:r>
      <w:r w:rsidRPr="00BE1ABC">
        <w:rPr>
          <w:rFonts w:ascii="Times New Roman" w:eastAsia="Times New Roman" w:hAnsi="Times New Roman" w:cs="Times New Roman"/>
          <w:sz w:val="14"/>
          <w:szCs w:val="14"/>
        </w:rPr>
        <w:t xml:space="preserve">       </w:t>
      </w:r>
      <w:r w:rsidRPr="00BE1ABC">
        <w:rPr>
          <w:rFonts w:ascii="Calibri" w:eastAsia="Times New Roman" w:hAnsi="Calibri" w:cs="Calibri"/>
        </w:rPr>
        <w:t>Why was this work</w:t>
      </w:r>
      <w:proofErr w:type="gramEnd"/>
      <w:r w:rsidRPr="00BE1ABC">
        <w:rPr>
          <w:rFonts w:ascii="Calibri" w:eastAsia="Times New Roman" w:hAnsi="Calibri" w:cs="Calibri"/>
        </w:rPr>
        <w:t xml:space="preserve"> considered controversial? (On slides if </w:t>
      </w:r>
      <w:proofErr w:type="spellStart"/>
      <w:proofErr w:type="gramStart"/>
      <w:r w:rsidRPr="00BE1ABC">
        <w:rPr>
          <w:rFonts w:ascii="Calibri" w:eastAsia="Times New Roman" w:hAnsi="Calibri" w:cs="Calibri"/>
        </w:rPr>
        <w:t>cant</w:t>
      </w:r>
      <w:proofErr w:type="spellEnd"/>
      <w:proofErr w:type="gramEnd"/>
      <w:r w:rsidRPr="00BE1ABC">
        <w:rPr>
          <w:rFonts w:ascii="Calibri" w:eastAsia="Times New Roman" w:hAnsi="Calibri" w:cs="Calibri"/>
        </w:rPr>
        <w:t xml:space="preserve"> find in textbook)</w:t>
      </w:r>
    </w:p>
    <w:p w:rsidR="00BE1ABC" w:rsidRPr="00BE1ABC" w:rsidRDefault="00BE1ABC" w:rsidP="00BE1ABC">
      <w:pPr>
        <w:spacing w:after="0" w:line="256" w:lineRule="auto"/>
        <w:ind w:left="720" w:hanging="360"/>
        <w:rPr>
          <w:rFonts w:ascii="Calibri" w:eastAsia="Times New Roman" w:hAnsi="Calibri" w:cs="Calibri"/>
        </w:rPr>
      </w:pPr>
      <w:r w:rsidRPr="00BE1ABC">
        <w:rPr>
          <w:rFonts w:ascii="Calibri" w:eastAsia="Times New Roman" w:hAnsi="Calibri" w:cstheme="minorHAnsi"/>
        </w:rPr>
        <w:t>5.</w:t>
      </w:r>
      <w:r w:rsidRPr="00BE1ABC">
        <w:rPr>
          <w:rFonts w:ascii="Times New Roman" w:eastAsia="Times New Roman" w:hAnsi="Times New Roman" w:cs="Times New Roman"/>
          <w:sz w:val="14"/>
          <w:szCs w:val="14"/>
        </w:rPr>
        <w:t xml:space="preserve">       </w:t>
      </w:r>
      <w:r w:rsidRPr="00BE1ABC">
        <w:rPr>
          <w:rFonts w:ascii="Calibri" w:eastAsia="Times New Roman" w:hAnsi="Calibri" w:cs="Calibri"/>
        </w:rPr>
        <w:t>What was her pen name?</w:t>
      </w:r>
    </w:p>
    <w:p w:rsidR="00BE1ABC" w:rsidRPr="00BE1ABC" w:rsidRDefault="00BE1ABC" w:rsidP="00BE1ABC">
      <w:pPr>
        <w:spacing w:after="0" w:line="256" w:lineRule="auto"/>
        <w:ind w:left="720" w:hanging="360"/>
        <w:rPr>
          <w:rFonts w:ascii="Calibri" w:eastAsia="Times New Roman" w:hAnsi="Calibri" w:cs="Calibri"/>
        </w:rPr>
      </w:pPr>
      <w:r w:rsidRPr="00BE1ABC">
        <w:rPr>
          <w:rFonts w:ascii="Calibri" w:eastAsia="Times New Roman" w:hAnsi="Calibri" w:cstheme="minorHAnsi"/>
        </w:rPr>
        <w:t>6.</w:t>
      </w:r>
      <w:r w:rsidRPr="00BE1ABC">
        <w:rPr>
          <w:rFonts w:ascii="Times New Roman" w:eastAsia="Times New Roman" w:hAnsi="Times New Roman" w:cs="Times New Roman"/>
          <w:sz w:val="14"/>
          <w:szCs w:val="14"/>
        </w:rPr>
        <w:t xml:space="preserve">       </w:t>
      </w:r>
      <w:r w:rsidRPr="00BE1ABC">
        <w:rPr>
          <w:rFonts w:ascii="Calibri" w:eastAsia="Times New Roman" w:hAnsi="Calibri" w:cs="Calibri"/>
        </w:rPr>
        <w:t>Who encouraged her to publish?</w:t>
      </w:r>
    </w:p>
    <w:p w:rsidR="00BE1ABC" w:rsidRPr="00BE1ABC" w:rsidRDefault="00BE1ABC" w:rsidP="00BE1ABC">
      <w:pPr>
        <w:spacing w:after="0" w:line="256" w:lineRule="auto"/>
        <w:ind w:left="720" w:hanging="360"/>
        <w:rPr>
          <w:rFonts w:ascii="Calibri" w:eastAsia="Times New Roman" w:hAnsi="Calibri" w:cs="Calibri"/>
        </w:rPr>
      </w:pPr>
      <w:r w:rsidRPr="00BE1ABC">
        <w:rPr>
          <w:rFonts w:ascii="Calibri" w:eastAsia="Times New Roman" w:hAnsi="Calibri" w:cstheme="minorHAnsi"/>
        </w:rPr>
        <w:t>7.</w:t>
      </w:r>
      <w:r w:rsidRPr="00BE1ABC">
        <w:rPr>
          <w:rFonts w:ascii="Times New Roman" w:eastAsia="Times New Roman" w:hAnsi="Times New Roman" w:cs="Times New Roman"/>
          <w:sz w:val="14"/>
          <w:szCs w:val="14"/>
        </w:rPr>
        <w:t xml:space="preserve">       </w:t>
      </w:r>
      <w:r w:rsidRPr="00BE1ABC">
        <w:rPr>
          <w:rFonts w:ascii="Calibri" w:eastAsia="Times New Roman" w:hAnsi="Calibri" w:cs="Calibri"/>
        </w:rPr>
        <w:t xml:space="preserve">Watch </w:t>
      </w:r>
      <w:hyperlink r:id="rId9" w:history="1">
        <w:r w:rsidRPr="00BE1ABC">
          <w:rPr>
            <w:rFonts w:ascii="Calibri" w:eastAsia="Times New Roman" w:hAnsi="Calibri" w:cs="Calibri"/>
            <w:color w:val="0563C1"/>
            <w:u w:val="single"/>
          </w:rPr>
          <w:t>https://www.youtube.com/watch?v=m_GxQi7xCq8</w:t>
        </w:r>
      </w:hyperlink>
      <w:r w:rsidRPr="00BE1ABC">
        <w:rPr>
          <w:rFonts w:ascii="Calibri" w:eastAsia="Times New Roman" w:hAnsi="Calibri" w:cs="Calibri"/>
        </w:rPr>
        <w:t xml:space="preserve"> (“Past, Present, and Future”) and determine what the theme is?</w:t>
      </w:r>
    </w:p>
    <w:p w:rsidR="00BE1ABC" w:rsidRPr="00BE1ABC" w:rsidRDefault="00BE1ABC" w:rsidP="00BE1ABC">
      <w:pPr>
        <w:spacing w:after="0" w:line="256" w:lineRule="auto"/>
        <w:ind w:left="720" w:hanging="360"/>
        <w:rPr>
          <w:rFonts w:ascii="Calibri" w:eastAsia="Times New Roman" w:hAnsi="Calibri" w:cs="Calibri"/>
        </w:rPr>
      </w:pPr>
      <w:r w:rsidRPr="00BE1ABC">
        <w:rPr>
          <w:rFonts w:ascii="Calibri" w:eastAsia="Times New Roman" w:hAnsi="Calibri" w:cstheme="minorHAnsi"/>
        </w:rPr>
        <w:t>8.</w:t>
      </w:r>
      <w:r w:rsidRPr="00BE1ABC">
        <w:rPr>
          <w:rFonts w:ascii="Times New Roman" w:eastAsia="Times New Roman" w:hAnsi="Times New Roman" w:cs="Times New Roman"/>
          <w:sz w:val="14"/>
          <w:szCs w:val="14"/>
        </w:rPr>
        <w:t xml:space="preserve">       </w:t>
      </w:r>
      <w:r w:rsidRPr="00BE1ABC">
        <w:rPr>
          <w:rFonts w:ascii="Calibri" w:eastAsia="Times New Roman" w:hAnsi="Calibri" w:cs="Calibri"/>
        </w:rPr>
        <w:t xml:space="preserve">Watch </w:t>
      </w:r>
      <w:hyperlink r:id="rId10" w:history="1">
        <w:r w:rsidRPr="00BE1ABC">
          <w:rPr>
            <w:rFonts w:ascii="Calibri" w:eastAsia="Times New Roman" w:hAnsi="Calibri" w:cs="Calibri"/>
            <w:color w:val="0563C1"/>
            <w:u w:val="single"/>
          </w:rPr>
          <w:t>https://www.youtube.com/watch?v=f_bWgEdFxc4</w:t>
        </w:r>
      </w:hyperlink>
      <w:r w:rsidRPr="00BE1ABC">
        <w:rPr>
          <w:rFonts w:ascii="Calibri" w:eastAsia="Times New Roman" w:hAnsi="Calibri" w:cs="Calibri"/>
        </w:rPr>
        <w:t xml:space="preserve"> (“</w:t>
      </w:r>
      <w:hyperlink r:id="rId11" w:history="1">
        <w:r w:rsidRPr="00BE1ABC">
          <w:rPr>
            <w:rFonts w:ascii="Calibri" w:eastAsia="Times New Roman" w:hAnsi="Calibri" w:cs="Calibri"/>
            <w:color w:val="0563C1"/>
            <w:u w:val="single"/>
          </w:rPr>
          <w:t>Love and Friendship</w:t>
        </w:r>
      </w:hyperlink>
      <w:r w:rsidRPr="00BE1ABC">
        <w:rPr>
          <w:rFonts w:ascii="Calibri" w:eastAsia="Times New Roman" w:hAnsi="Calibri" w:cs="Calibri"/>
        </w:rPr>
        <w:t>”) and determine what the two plant metaphors represent?</w:t>
      </w:r>
    </w:p>
    <w:p w:rsidR="00BE1ABC" w:rsidRPr="00BE1ABC" w:rsidRDefault="00BE1ABC" w:rsidP="00BE1ABC">
      <w:pPr>
        <w:spacing w:after="0" w:line="256" w:lineRule="auto"/>
        <w:ind w:left="720" w:hanging="360"/>
        <w:rPr>
          <w:rFonts w:ascii="Calibri" w:eastAsia="Times New Roman" w:hAnsi="Calibri" w:cs="Calibri"/>
        </w:rPr>
      </w:pPr>
      <w:r w:rsidRPr="00BE1ABC">
        <w:rPr>
          <w:rFonts w:ascii="Calibri" w:eastAsia="Times New Roman" w:hAnsi="Calibri" w:cstheme="minorHAnsi"/>
        </w:rPr>
        <w:t>9.</w:t>
      </w:r>
      <w:r w:rsidRPr="00BE1ABC">
        <w:rPr>
          <w:rFonts w:ascii="Times New Roman" w:eastAsia="Times New Roman" w:hAnsi="Times New Roman" w:cs="Times New Roman"/>
          <w:sz w:val="14"/>
          <w:szCs w:val="14"/>
        </w:rPr>
        <w:t xml:space="preserve">       </w:t>
      </w:r>
      <w:r w:rsidRPr="00BE1ABC">
        <w:rPr>
          <w:rFonts w:ascii="Calibri" w:eastAsia="Times New Roman" w:hAnsi="Calibri" w:cs="Calibri"/>
        </w:rPr>
        <w:t>Once you know what a rose symbolizes, what can we deduce about the adjective “wild”?</w:t>
      </w:r>
    </w:p>
    <w:p w:rsidR="00BE1ABC" w:rsidRPr="00BE1ABC" w:rsidRDefault="00BE1ABC" w:rsidP="00BE1ABC">
      <w:pPr>
        <w:spacing w:after="0" w:line="256" w:lineRule="auto"/>
        <w:ind w:left="720" w:hanging="360"/>
        <w:rPr>
          <w:rFonts w:ascii="Calibri" w:eastAsia="Times New Roman" w:hAnsi="Calibri" w:cs="Calibri"/>
        </w:rPr>
      </w:pPr>
      <w:r w:rsidRPr="00BE1ABC">
        <w:rPr>
          <w:rFonts w:ascii="Calibri" w:eastAsia="Times New Roman" w:hAnsi="Calibri" w:cstheme="minorHAnsi"/>
        </w:rPr>
        <w:t>10.</w:t>
      </w:r>
      <w:r w:rsidRPr="00BE1ABC">
        <w:rPr>
          <w:rFonts w:ascii="Times New Roman" w:eastAsia="Times New Roman" w:hAnsi="Times New Roman" w:cs="Times New Roman"/>
          <w:sz w:val="14"/>
          <w:szCs w:val="14"/>
        </w:rPr>
        <w:t xml:space="preserve">   </w:t>
      </w:r>
      <w:r w:rsidRPr="00BE1ABC">
        <w:rPr>
          <w:rFonts w:ascii="Calibri" w:eastAsia="Times New Roman" w:hAnsi="Calibri" w:cs="Calibri"/>
        </w:rPr>
        <w:t>What is the rhyme scheme for “Love and Friendship”?</w:t>
      </w:r>
    </w:p>
    <w:p w:rsidR="00BE1ABC" w:rsidRPr="00BE1ABC" w:rsidRDefault="00BE1ABC" w:rsidP="00BE1ABC">
      <w:pPr>
        <w:spacing w:after="0" w:line="256" w:lineRule="auto"/>
        <w:ind w:left="720" w:hanging="360"/>
        <w:rPr>
          <w:rFonts w:ascii="Calibri" w:eastAsia="Times New Roman" w:hAnsi="Calibri" w:cs="Calibri"/>
        </w:rPr>
      </w:pPr>
      <w:r w:rsidRPr="00BE1ABC">
        <w:rPr>
          <w:rFonts w:ascii="Calibri" w:eastAsia="Times New Roman" w:hAnsi="Calibri" w:cstheme="minorHAnsi"/>
        </w:rPr>
        <w:t>11.</w:t>
      </w:r>
      <w:r w:rsidRPr="00BE1ABC">
        <w:rPr>
          <w:rFonts w:ascii="Times New Roman" w:eastAsia="Times New Roman" w:hAnsi="Times New Roman" w:cs="Times New Roman"/>
          <w:sz w:val="14"/>
          <w:szCs w:val="14"/>
        </w:rPr>
        <w:t xml:space="preserve">   </w:t>
      </w:r>
      <w:r w:rsidRPr="00BE1ABC">
        <w:rPr>
          <w:rFonts w:ascii="Calibri" w:eastAsia="Times New Roman" w:hAnsi="Calibri" w:cs="Calibri"/>
        </w:rPr>
        <w:t xml:space="preserve">Compare the </w:t>
      </w:r>
      <w:hyperlink r:id="rId12" w:history="1">
        <w:r w:rsidRPr="00BE1ABC">
          <w:rPr>
            <w:rFonts w:ascii="Calibri" w:eastAsia="Times New Roman" w:hAnsi="Calibri" w:cs="Calibri"/>
            <w:color w:val="0563C1"/>
            <w:u w:val="single"/>
          </w:rPr>
          <w:t>Jack Gibbons</w:t>
        </w:r>
      </w:hyperlink>
      <w:r w:rsidRPr="00BE1ABC">
        <w:rPr>
          <w:rFonts w:ascii="Calibri" w:eastAsia="Times New Roman" w:hAnsi="Calibri" w:cs="Calibri"/>
        </w:rPr>
        <w:t xml:space="preserve"> church-like song version vs </w:t>
      </w:r>
      <w:hyperlink r:id="rId13" w:history="1">
        <w:proofErr w:type="spellStart"/>
        <w:r w:rsidRPr="00BE1ABC">
          <w:rPr>
            <w:rFonts w:ascii="Calibri" w:eastAsia="Times New Roman" w:hAnsi="Calibri" w:cs="Calibri"/>
            <w:color w:val="0563C1"/>
            <w:u w:val="single"/>
          </w:rPr>
          <w:t>Nion</w:t>
        </w:r>
        <w:proofErr w:type="spellEnd"/>
      </w:hyperlink>
      <w:r w:rsidRPr="00BE1ABC">
        <w:rPr>
          <w:rFonts w:ascii="Calibri" w:eastAsia="Times New Roman" w:hAnsi="Calibri" w:cs="Calibri"/>
        </w:rPr>
        <w:t xml:space="preserve"> alternative pop version. Both are different versions of an Emily Bronte poem. Which has better visuals and why and which has better vocal presentation? Or maybe you’d prefer neither and rather just read “</w:t>
      </w:r>
      <w:hyperlink r:id="rId14" w:history="1">
        <w:r w:rsidRPr="00BE1ABC">
          <w:rPr>
            <w:rFonts w:ascii="Calibri" w:eastAsia="Times New Roman" w:hAnsi="Calibri" w:cs="Calibri"/>
            <w:color w:val="0563C1"/>
            <w:u w:val="single"/>
          </w:rPr>
          <w:t>Shall Earth No More Inspire</w:t>
        </w:r>
      </w:hyperlink>
      <w:r w:rsidRPr="00BE1ABC">
        <w:rPr>
          <w:rFonts w:ascii="Calibri" w:eastAsia="Times New Roman" w:hAnsi="Calibri" w:cs="Calibri"/>
        </w:rPr>
        <w:t xml:space="preserve">”? If so, why? Explain </w:t>
      </w:r>
      <w:r w:rsidRPr="00BE1ABC">
        <w:rPr>
          <w:rFonts w:ascii="Calibri" w:eastAsia="Times New Roman" w:hAnsi="Calibri" w:cs="Calibri"/>
          <w:b/>
          <w:bCs/>
          <w:i/>
          <w:iCs/>
        </w:rPr>
        <w:t>with</w:t>
      </w:r>
      <w:r w:rsidRPr="00BE1ABC">
        <w:rPr>
          <w:rFonts w:ascii="Calibri" w:eastAsia="Times New Roman" w:hAnsi="Calibri" w:cs="Calibri"/>
        </w:rPr>
        <w:t xml:space="preserve"> examples.</w:t>
      </w:r>
    </w:p>
    <w:p w:rsidR="00BE1ABC" w:rsidRPr="00BE1ABC" w:rsidRDefault="00BE1ABC" w:rsidP="00BE1ABC">
      <w:pPr>
        <w:spacing w:after="0" w:line="256" w:lineRule="auto"/>
        <w:ind w:left="720" w:hanging="360"/>
        <w:rPr>
          <w:rFonts w:ascii="Calibri" w:eastAsia="Times New Roman" w:hAnsi="Calibri" w:cs="Calibri"/>
        </w:rPr>
      </w:pPr>
      <w:r w:rsidRPr="00BE1ABC">
        <w:rPr>
          <w:rFonts w:ascii="Calibri" w:eastAsia="Times New Roman" w:hAnsi="Calibri" w:cstheme="minorHAnsi"/>
        </w:rPr>
        <w:t>12.</w:t>
      </w:r>
      <w:r w:rsidRPr="00BE1ABC">
        <w:rPr>
          <w:rFonts w:ascii="Times New Roman" w:eastAsia="Times New Roman" w:hAnsi="Times New Roman" w:cs="Times New Roman"/>
          <w:sz w:val="14"/>
          <w:szCs w:val="14"/>
        </w:rPr>
        <w:t xml:space="preserve">   </w:t>
      </w:r>
      <w:r w:rsidRPr="00BE1ABC">
        <w:rPr>
          <w:rFonts w:ascii="Calibri" w:eastAsia="Times New Roman" w:hAnsi="Calibri" w:cs="Calibri"/>
        </w:rPr>
        <w:t>How is “Shall Earth No More Inspire” an example of Victorian ideals?</w:t>
      </w:r>
    </w:p>
    <w:p w:rsidR="009D47F2" w:rsidRDefault="00BE1ABC">
      <w:bookmarkStart w:id="0" w:name="_GoBack"/>
      <w:bookmarkEnd w:id="0"/>
    </w:p>
    <w:sectPr w:rsidR="009D47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ABC"/>
    <w:rsid w:val="00B07021"/>
    <w:rsid w:val="00BE1ABC"/>
    <w:rsid w:val="00C13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091E9E-F24F-42A7-BD1D-94341DD8A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E1ABC"/>
    <w:rPr>
      <w:color w:val="0563C1"/>
      <w:u w:val="single"/>
    </w:rPr>
  </w:style>
  <w:style w:type="paragraph" w:customStyle="1" w:styleId="style35">
    <w:name w:val="style35"/>
    <w:basedOn w:val="Normal"/>
    <w:rsid w:val="00BE1ABC"/>
    <w:pPr>
      <w:spacing w:after="0" w:line="256" w:lineRule="auto"/>
      <w:ind w:left="720" w:hanging="360"/>
    </w:pPr>
    <w:rPr>
      <w:rFonts w:ascii="Calibri" w:eastAsia="Times New Roman" w:hAnsi="Calibri" w:cs="Calibri"/>
    </w:rPr>
  </w:style>
  <w:style w:type="paragraph" w:customStyle="1" w:styleId="style36">
    <w:name w:val="style36"/>
    <w:basedOn w:val="Normal"/>
    <w:rsid w:val="00BE1ABC"/>
    <w:pPr>
      <w:spacing w:after="0" w:line="256" w:lineRule="auto"/>
      <w:ind w:left="720"/>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272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a6eTho1jxuM" TargetMode="External"/><Relationship Id="rId13" Type="http://schemas.openxmlformats.org/officeDocument/2006/relationships/hyperlink" Target="https://www.youtube.com/watch?v=Yau3BE836io" TargetMode="External"/><Relationship Id="rId3" Type="http://schemas.openxmlformats.org/officeDocument/2006/relationships/webSettings" Target="webSettings.xml"/><Relationship Id="rId7" Type="http://schemas.openxmlformats.org/officeDocument/2006/relationships/hyperlink" Target="file:///S:\msilverman\3%20emily%20bronte%20poems.docx" TargetMode="External"/><Relationship Id="rId12" Type="http://schemas.openxmlformats.org/officeDocument/2006/relationships/hyperlink" Target="https://www.youtube.com/watch?v=j2lmw0rvLI4"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bing.com/videos/search?q=florence+nightengale+video&amp;view=detail&amp;mid=25725CB1D15435948C2225725CB1D15435948C22&amp;FORM=VIRE" TargetMode="External"/><Relationship Id="rId11" Type="http://schemas.openxmlformats.org/officeDocument/2006/relationships/hyperlink" Target="https://www.poetryfoundation.org/poems/50537/love-and-friendship" TargetMode="External"/><Relationship Id="rId5" Type="http://schemas.openxmlformats.org/officeDocument/2006/relationships/hyperlink" Target="https://www.youtube.com/watch?v=E-97fnUAbyo" TargetMode="External"/><Relationship Id="rId15" Type="http://schemas.openxmlformats.org/officeDocument/2006/relationships/fontTable" Target="fontTable.xml"/><Relationship Id="rId10" Type="http://schemas.openxmlformats.org/officeDocument/2006/relationships/hyperlink" Target="https://www.youtube.com/watch?v=f_bWgEdFxc4" TargetMode="External"/><Relationship Id="rId4" Type="http://schemas.openxmlformats.org/officeDocument/2006/relationships/hyperlink" Target="https://videos.mysimpleshow.com/jJja3FCj3G" TargetMode="External"/><Relationship Id="rId9" Type="http://schemas.openxmlformats.org/officeDocument/2006/relationships/hyperlink" Target="https://www.youtube.com/watch?v=m_GxQi7xCq8" TargetMode="External"/><Relationship Id="rId14" Type="http://schemas.openxmlformats.org/officeDocument/2006/relationships/hyperlink" Target="https://www.poetryfoundation.org/poems/46312/shall-earth-no-more-inspire-th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448</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Gordon State College</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Silverman, Matthew</dc:creator>
  <cp:keywords/>
  <dc:description/>
  <cp:lastModifiedBy>Silverman, Matthew</cp:lastModifiedBy>
  <cp:revision>1</cp:revision>
  <dcterms:created xsi:type="dcterms:W3CDTF">2019-11-04T13:03:00Z</dcterms:created>
  <dcterms:modified xsi:type="dcterms:W3CDTF">2019-11-04T13:04:00Z</dcterms:modified>
</cp:coreProperties>
</file>