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63" w:rsidRPr="000B71EF" w:rsidRDefault="00953663" w:rsidP="000B71EF">
      <w:pPr>
        <w:shd w:val="clear" w:color="auto" w:fill="FFFFFF"/>
        <w:spacing w:after="120" w:line="480" w:lineRule="auto"/>
        <w:outlineLvl w:val="1"/>
        <w:rPr>
          <w:color w:val="333333"/>
          <w:sz w:val="24"/>
          <w:szCs w:val="24"/>
        </w:rPr>
      </w:pPr>
      <w:bookmarkStart w:id="0" w:name="_GoBack"/>
      <w:bookmarkEnd w:id="0"/>
      <w:r w:rsidRPr="000B71EF">
        <w:rPr>
          <w:rFonts w:ascii="Times New Roman" w:eastAsia="Times New Roman" w:hAnsi="Times New Roman" w:cs="Times New Roman"/>
          <w:b/>
          <w:color w:val="222222"/>
          <w:kern w:val="36"/>
          <w:sz w:val="24"/>
          <w:szCs w:val="24"/>
        </w:rPr>
        <w:t xml:space="preserve">Carpe Diem - </w:t>
      </w:r>
    </w:p>
    <w:p w:rsidR="00226DEE" w:rsidRPr="000B71EF" w:rsidRDefault="009B2CDE" w:rsidP="000B71EF">
      <w:pPr>
        <w:pStyle w:val="NormalWeb"/>
        <w:shd w:val="clear" w:color="auto" w:fill="FFFFFF"/>
        <w:spacing w:after="0" w:line="480" w:lineRule="auto"/>
        <w:rPr>
          <w:color w:val="333333"/>
        </w:rPr>
      </w:pPr>
      <w:r w:rsidRPr="000B71EF">
        <w:rPr>
          <w:color w:val="333333"/>
        </w:rPr>
        <w:t>Body Paragraph 1</w:t>
      </w:r>
    </w:p>
    <w:p w:rsidR="00953663" w:rsidRPr="000B71EF" w:rsidRDefault="00953663" w:rsidP="000B71EF">
      <w:pPr>
        <w:pStyle w:val="NormalWeb"/>
        <w:shd w:val="clear" w:color="auto" w:fill="FFFFFF"/>
        <w:spacing w:after="0" w:line="480" w:lineRule="auto"/>
        <w:rPr>
          <w:color w:val="333333"/>
        </w:rPr>
      </w:pPr>
      <w:r w:rsidRPr="000B71EF">
        <w:rPr>
          <w:color w:val="333333"/>
        </w:rPr>
        <w:t xml:space="preserve">Joan is struggling with the deterioration of the connection between her roots at “home” and her </w:t>
      </w:r>
      <w:r w:rsidRPr="000B71EF">
        <w:rPr>
          <w:bdr w:val="none" w:sz="0" w:space="0" w:color="auto" w:frame="1"/>
        </w:rPr>
        <w:t>present</w:t>
      </w:r>
      <w:r w:rsidRPr="000B71EF">
        <w:rPr>
          <w:color w:val="333333"/>
        </w:rPr>
        <w:t xml:space="preserve"> life in Los Angeles. For example, her great-aunts don’t remember her, “a few of them think now that I am my cousin, or their daughter who died young” (1420). She doesn’t want to give up either one, and in the struggle to have both gets “trapped in this particular irrelevancy” (1420). To live her old life at “home” would mean that she would have to leave her husband and her baby and return to the Central Valley of California. But, to live her new life would mean she would have to stop dwelling on her former life and accept that Los Angeles is now her “home”. In other words, Joan realizes that it is not possible to merge a childhood home with the present and the only way she can come to terms with the present and thus move on to the future is if she seizes the day, accepts the life she chose to have with her husband, and stops clinging on to the past. </w:t>
      </w:r>
      <w:r w:rsidR="00003F2E">
        <w:rPr>
          <w:color w:val="333333"/>
        </w:rPr>
        <w:t xml:space="preserve">It is this idea of seizing the day or carpe diem that is the central theme. </w:t>
      </w:r>
      <w:r w:rsidRPr="000B71EF">
        <w:rPr>
          <w:color w:val="333333"/>
        </w:rPr>
        <w:t>These last few words in “On going home” show just that idea of her accepting to live her new life in the present: “I would like to give her home for her birthday, but we live differently now, and I can promise nothing like that” (1421).</w:t>
      </w:r>
    </w:p>
    <w:p w:rsidR="00226DEE" w:rsidRPr="000B71EF" w:rsidRDefault="00226DEE" w:rsidP="000B71EF">
      <w:pPr>
        <w:pStyle w:val="NormalWeb"/>
        <w:shd w:val="clear" w:color="auto" w:fill="FFFFFF"/>
        <w:spacing w:after="0" w:line="480" w:lineRule="auto"/>
        <w:rPr>
          <w:color w:val="333333"/>
        </w:rPr>
      </w:pPr>
    </w:p>
    <w:p w:rsidR="009B2CDE" w:rsidRPr="000B71EF" w:rsidRDefault="009B2CDE" w:rsidP="000B71EF">
      <w:pPr>
        <w:spacing w:line="480" w:lineRule="auto"/>
        <w:rPr>
          <w:rFonts w:ascii="Times New Roman" w:eastAsia="Times New Roman" w:hAnsi="Times New Roman" w:cs="Times New Roman"/>
          <w:color w:val="333333"/>
          <w:sz w:val="24"/>
          <w:szCs w:val="24"/>
        </w:rPr>
      </w:pPr>
      <w:r w:rsidRPr="000B71EF">
        <w:rPr>
          <w:color w:val="333333"/>
          <w:sz w:val="24"/>
          <w:szCs w:val="24"/>
        </w:rPr>
        <w:br w:type="page"/>
      </w:r>
    </w:p>
    <w:p w:rsidR="009B2CDE" w:rsidRPr="000B71EF" w:rsidRDefault="009B2CDE" w:rsidP="000B71EF">
      <w:pPr>
        <w:pStyle w:val="NormalWeb"/>
        <w:shd w:val="clear" w:color="auto" w:fill="FFFFFF"/>
        <w:spacing w:after="0" w:line="480" w:lineRule="auto"/>
        <w:rPr>
          <w:b/>
          <w:color w:val="333333"/>
        </w:rPr>
      </w:pPr>
      <w:r w:rsidRPr="000B71EF">
        <w:rPr>
          <w:b/>
          <w:color w:val="333333"/>
        </w:rPr>
        <w:lastRenderedPageBreak/>
        <w:t>Carpe Diem</w:t>
      </w:r>
    </w:p>
    <w:p w:rsidR="009B2CDE" w:rsidRPr="000B71EF" w:rsidRDefault="009B2CDE" w:rsidP="000B71EF">
      <w:pPr>
        <w:pStyle w:val="NormalWeb"/>
        <w:shd w:val="clear" w:color="auto" w:fill="FFFFFF"/>
        <w:spacing w:after="0" w:line="480" w:lineRule="auto"/>
        <w:rPr>
          <w:color w:val="333333"/>
        </w:rPr>
      </w:pPr>
      <w:r w:rsidRPr="000B71EF">
        <w:rPr>
          <w:color w:val="333333"/>
        </w:rPr>
        <w:t>Body Paragraph 2</w:t>
      </w:r>
    </w:p>
    <w:p w:rsidR="00953663" w:rsidRPr="000B71EF" w:rsidRDefault="00953663" w:rsidP="000B71EF">
      <w:pPr>
        <w:pStyle w:val="NormalWeb"/>
        <w:shd w:val="clear" w:color="auto" w:fill="FFFFFF"/>
        <w:spacing w:after="0" w:line="480" w:lineRule="auto"/>
        <w:rPr>
          <w:color w:val="333333"/>
        </w:rPr>
      </w:pPr>
      <w:r w:rsidRPr="000B71EF">
        <w:rPr>
          <w:color w:val="333333"/>
        </w:rPr>
        <w:t xml:space="preserve"> “Once More to the Lake” by E.B. White, is a meaningful story in which has a similar theme to “On Going Home” of accepting the present, and trying to stop living the past. White’s past life as a </w:t>
      </w:r>
      <w:r w:rsidRPr="000B71EF">
        <w:rPr>
          <w:bdr w:val="none" w:sz="0" w:space="0" w:color="auto" w:frame="1"/>
        </w:rPr>
        <w:t>child</w:t>
      </w:r>
      <w:r w:rsidRPr="000B71EF">
        <w:rPr>
          <w:color w:val="333333"/>
        </w:rPr>
        <w:t xml:space="preserve"> is in a struggle with his present life as a father. He starts by illustrating a lake in Maine which was his childhood summer vacations spot that his family would go to every summer. He expresses the joy he felt that the lake and now that he is older, he wishes to share with his son that experience and takes him to the lake on a summer vacation. At the lake things were pretty much how he remembered and seeing his son there and hearing him sneak out in the crack of the dawn, he felt a new sensation which he hadn’t felt before; he felt himself as his son and realized that if his son is him, then he must be his father. “… </w:t>
      </w:r>
      <w:proofErr w:type="gramStart"/>
      <w:r w:rsidRPr="000B71EF">
        <w:rPr>
          <w:color w:val="333333"/>
        </w:rPr>
        <w:t>lying</w:t>
      </w:r>
      <w:proofErr w:type="gramEnd"/>
      <w:r w:rsidRPr="000B71EF">
        <w:rPr>
          <w:color w:val="333333"/>
        </w:rPr>
        <w:t xml:space="preserve"> in bed the first morning, smelling the bedroom, and hearing the boy sneak quietly out and go off… I began to sustain the illusion that he was I, and therefore, by simple transposition, that I was my father” (1422- 1423). White was basically reliving his first trip to the lake through his son, but he was also experiencing it for the first time as a father, he “seemed to be living a dual existence” which he described as: “It gave a creepy sensation” (1422- 1423).</w:t>
      </w:r>
    </w:p>
    <w:p w:rsidR="00226DEE" w:rsidRPr="000B71EF" w:rsidRDefault="00226DEE" w:rsidP="000B71EF">
      <w:pPr>
        <w:pStyle w:val="NormalWeb"/>
        <w:shd w:val="clear" w:color="auto" w:fill="FFFFFF"/>
        <w:spacing w:after="0" w:line="480" w:lineRule="auto"/>
        <w:rPr>
          <w:color w:val="333333"/>
        </w:rPr>
      </w:pPr>
    </w:p>
    <w:p w:rsidR="009B2CDE" w:rsidRPr="000B71EF" w:rsidRDefault="009B2CDE" w:rsidP="000B71EF">
      <w:pPr>
        <w:spacing w:line="480" w:lineRule="auto"/>
        <w:rPr>
          <w:rFonts w:ascii="Times New Roman" w:eastAsia="Times New Roman" w:hAnsi="Times New Roman" w:cs="Times New Roman"/>
          <w:color w:val="333333"/>
          <w:sz w:val="24"/>
          <w:szCs w:val="24"/>
        </w:rPr>
      </w:pPr>
      <w:r w:rsidRPr="000B71EF">
        <w:rPr>
          <w:color w:val="333333"/>
          <w:sz w:val="24"/>
          <w:szCs w:val="24"/>
        </w:rPr>
        <w:br w:type="page"/>
      </w:r>
    </w:p>
    <w:p w:rsidR="009B2CDE" w:rsidRPr="000B71EF" w:rsidRDefault="009B2CDE" w:rsidP="000B71EF">
      <w:pPr>
        <w:pStyle w:val="NormalWeb"/>
        <w:shd w:val="clear" w:color="auto" w:fill="FFFFFF"/>
        <w:spacing w:after="0" w:line="480" w:lineRule="auto"/>
        <w:rPr>
          <w:b/>
          <w:color w:val="333333"/>
        </w:rPr>
      </w:pPr>
      <w:r w:rsidRPr="000B71EF">
        <w:rPr>
          <w:b/>
          <w:color w:val="333333"/>
        </w:rPr>
        <w:lastRenderedPageBreak/>
        <w:t>Carpe Diem</w:t>
      </w:r>
    </w:p>
    <w:p w:rsidR="009B2CDE" w:rsidRPr="000B71EF" w:rsidRDefault="009B2CDE" w:rsidP="000B71EF">
      <w:pPr>
        <w:pStyle w:val="NormalWeb"/>
        <w:shd w:val="clear" w:color="auto" w:fill="FFFFFF"/>
        <w:spacing w:after="0" w:line="480" w:lineRule="auto"/>
        <w:rPr>
          <w:color w:val="333333"/>
        </w:rPr>
      </w:pPr>
      <w:r w:rsidRPr="000B71EF">
        <w:rPr>
          <w:color w:val="333333"/>
        </w:rPr>
        <w:t>Body Paragraph 3</w:t>
      </w:r>
    </w:p>
    <w:p w:rsidR="009B2CDE" w:rsidRPr="000B71EF" w:rsidRDefault="009B2CDE" w:rsidP="000B71EF">
      <w:pPr>
        <w:pStyle w:val="NormalWeb"/>
        <w:shd w:val="clear" w:color="auto" w:fill="FFFFFF"/>
        <w:spacing w:after="0" w:line="480" w:lineRule="auto"/>
        <w:rPr>
          <w:color w:val="333333"/>
        </w:rPr>
      </w:pPr>
    </w:p>
    <w:p w:rsidR="00953663" w:rsidRPr="000B71EF" w:rsidRDefault="00D550D7" w:rsidP="000B71EF">
      <w:pPr>
        <w:pStyle w:val="NormalWeb"/>
        <w:shd w:val="clear" w:color="auto" w:fill="FFFFFF"/>
        <w:spacing w:after="0" w:line="480" w:lineRule="auto"/>
        <w:rPr>
          <w:color w:val="333333"/>
        </w:rPr>
      </w:pPr>
      <w:r>
        <w:rPr>
          <w:color w:val="333333"/>
        </w:rPr>
        <w:t xml:space="preserve">The tranquil setting of the lake and memories of being at the lake highlight the theme of the story. </w:t>
      </w:r>
      <w:r w:rsidR="00953663" w:rsidRPr="000B71EF">
        <w:rPr>
          <w:color w:val="333333"/>
        </w:rPr>
        <w:t xml:space="preserve">As White spent more time at the lake, he kept </w:t>
      </w:r>
      <w:r w:rsidR="00003F2E">
        <w:rPr>
          <w:color w:val="333333"/>
        </w:rPr>
        <w:t>having</w:t>
      </w:r>
      <w:r w:rsidR="00953663" w:rsidRPr="000B71EF">
        <w:rPr>
          <w:color w:val="333333"/>
        </w:rPr>
        <w:t xml:space="preserve"> more uncanny feelings. When he was </w:t>
      </w:r>
      <w:r w:rsidR="00953663" w:rsidRPr="000B71EF">
        <w:rPr>
          <w:bdr w:val="none" w:sz="0" w:space="0" w:color="auto" w:frame="1"/>
        </w:rPr>
        <w:t>fishing</w:t>
      </w:r>
      <w:r w:rsidR="00953663" w:rsidRPr="000B71EF">
        <w:rPr>
          <w:color w:val="333333"/>
        </w:rPr>
        <w:t xml:space="preserve"> with his son, he came to the realization “that everything was as it always had been that the years were a mirage and that there had been no years” (1423). That realization further proves the idea that he is experiencing a dual existence, through reminiscence of his first trip with his father. He was so caught up thinking about his past trip, and now in his fantasy there is no past to cling on to, no present, no years, he could keep living dual existences with his present fatherly self, and also with the “placidity” he had as a child (1422). This is what his father sought for when he brought him to the lake. Now he is </w:t>
      </w:r>
      <w:r>
        <w:rPr>
          <w:color w:val="333333"/>
        </w:rPr>
        <w:t>the</w:t>
      </w:r>
      <w:r w:rsidR="00953663" w:rsidRPr="000B71EF">
        <w:rPr>
          <w:color w:val="333333"/>
        </w:rPr>
        <w:t xml:space="preserve"> father, and also brings his son to the serene lake in search of placidity.</w:t>
      </w:r>
      <w:r w:rsidR="000B71EF">
        <w:rPr>
          <w:color w:val="333333"/>
        </w:rPr>
        <w:t xml:space="preserve"> </w:t>
      </w:r>
      <w:r w:rsidR="00953663" w:rsidRPr="000B71EF">
        <w:rPr>
          <w:color w:val="333333"/>
        </w:rPr>
        <w:t xml:space="preserve">However, the sense of frozen time was only held in place by the timeless natural forces of the lake which stayed the same. When White saw his son go </w:t>
      </w:r>
      <w:r w:rsidR="00953663" w:rsidRPr="000B71EF">
        <w:rPr>
          <w:bdr w:val="none" w:sz="0" w:space="0" w:color="auto" w:frame="1"/>
        </w:rPr>
        <w:t>swimming</w:t>
      </w:r>
      <w:r w:rsidR="00953663" w:rsidRPr="000B71EF">
        <w:rPr>
          <w:color w:val="333333"/>
        </w:rPr>
        <w:t>, he watched and suddenly felt the effect of time, “with no thought of going in, I watched him, his hard little body, skinny and bare…he buckled the swollen belt, suddenly my groin felt the chill of death”(1426). When he saw his son go swimming, it finally hit him that despite the lake’s appearance stayed the same, he changed and got older and therefore his son too will get old and will bring his son to the lake as w</w:t>
      </w:r>
      <w:r>
        <w:rPr>
          <w:color w:val="333333"/>
        </w:rPr>
        <w:t>ell. I</w:t>
      </w:r>
      <w:r w:rsidR="00953663" w:rsidRPr="000B71EF">
        <w:rPr>
          <w:color w:val="333333"/>
        </w:rPr>
        <w:t>t is merely a traditional vacation within a universal cycle that goes from birth to death, and he is also part of it like his father and his son are as well</w:t>
      </w:r>
      <w:r>
        <w:rPr>
          <w:color w:val="333333"/>
        </w:rPr>
        <w:t>. H</w:t>
      </w:r>
      <w:r w:rsidR="00953663" w:rsidRPr="000B71EF">
        <w:rPr>
          <w:color w:val="333333"/>
        </w:rPr>
        <w:t>e accept</w:t>
      </w:r>
      <w:r>
        <w:rPr>
          <w:color w:val="333333"/>
        </w:rPr>
        <w:t>s</w:t>
      </w:r>
      <w:r w:rsidR="00953663" w:rsidRPr="000B71EF">
        <w:rPr>
          <w:color w:val="333333"/>
        </w:rPr>
        <w:t xml:space="preserve"> his past is in the past and he needs to live </w:t>
      </w:r>
      <w:r>
        <w:rPr>
          <w:color w:val="333333"/>
        </w:rPr>
        <w:t xml:space="preserve">in </w:t>
      </w:r>
      <w:r w:rsidR="00953663" w:rsidRPr="000B71EF">
        <w:rPr>
          <w:color w:val="333333"/>
        </w:rPr>
        <w:t xml:space="preserve">the present. </w:t>
      </w:r>
      <w:r>
        <w:rPr>
          <w:color w:val="333333"/>
        </w:rPr>
        <w:t xml:space="preserve">Thus, it is this </w:t>
      </w:r>
      <w:r w:rsidR="00953663" w:rsidRPr="000B71EF">
        <w:rPr>
          <w:color w:val="333333"/>
        </w:rPr>
        <w:t xml:space="preserve">realization </w:t>
      </w:r>
      <w:r>
        <w:rPr>
          <w:color w:val="333333"/>
        </w:rPr>
        <w:t xml:space="preserve">or epiphany that </w:t>
      </w:r>
      <w:r w:rsidR="00953663" w:rsidRPr="000B71EF">
        <w:rPr>
          <w:color w:val="333333"/>
        </w:rPr>
        <w:t>thr</w:t>
      </w:r>
      <w:r>
        <w:rPr>
          <w:color w:val="333333"/>
        </w:rPr>
        <w:t>o</w:t>
      </w:r>
      <w:r w:rsidR="00953663" w:rsidRPr="000B71EF">
        <w:rPr>
          <w:color w:val="333333"/>
        </w:rPr>
        <w:t>w</w:t>
      </w:r>
      <w:r>
        <w:rPr>
          <w:color w:val="333333"/>
        </w:rPr>
        <w:t>s</w:t>
      </w:r>
      <w:r w:rsidR="00953663" w:rsidRPr="000B71EF">
        <w:rPr>
          <w:color w:val="333333"/>
        </w:rPr>
        <w:t xml:space="preserve"> him off his fantasy and back into reality </w:t>
      </w:r>
      <w:r>
        <w:rPr>
          <w:color w:val="333333"/>
        </w:rPr>
        <w:t>and gives</w:t>
      </w:r>
      <w:r w:rsidR="00953663" w:rsidRPr="000B71EF">
        <w:rPr>
          <w:color w:val="333333"/>
        </w:rPr>
        <w:t xml:space="preserve"> him the “chill of death” since he realize</w:t>
      </w:r>
      <w:r>
        <w:rPr>
          <w:color w:val="333333"/>
        </w:rPr>
        <w:t>s</w:t>
      </w:r>
      <w:r w:rsidR="00953663" w:rsidRPr="000B71EF">
        <w:rPr>
          <w:color w:val="333333"/>
        </w:rPr>
        <w:t xml:space="preserve"> he is not immortal</w:t>
      </w:r>
      <w:r>
        <w:rPr>
          <w:color w:val="333333"/>
        </w:rPr>
        <w:t>, which is exactly the theme or point of the whole story.</w:t>
      </w:r>
    </w:p>
    <w:p w:rsidR="00226DEE" w:rsidRPr="000B71EF" w:rsidRDefault="00226DEE" w:rsidP="000B71EF">
      <w:pPr>
        <w:pStyle w:val="NormalWeb"/>
        <w:shd w:val="clear" w:color="auto" w:fill="FFFFFF"/>
        <w:spacing w:after="0" w:line="480" w:lineRule="auto"/>
        <w:rPr>
          <w:color w:val="333333"/>
        </w:rPr>
      </w:pPr>
    </w:p>
    <w:sectPr w:rsidR="00226DEE" w:rsidRPr="000B71EF" w:rsidSect="00223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63"/>
    <w:rsid w:val="00003F2E"/>
    <w:rsid w:val="000B71EF"/>
    <w:rsid w:val="000C6529"/>
    <w:rsid w:val="001F7159"/>
    <w:rsid w:val="00223B7E"/>
    <w:rsid w:val="00226DEE"/>
    <w:rsid w:val="00850B44"/>
    <w:rsid w:val="00953663"/>
    <w:rsid w:val="00961AA2"/>
    <w:rsid w:val="009B2CDE"/>
    <w:rsid w:val="00AF6C16"/>
    <w:rsid w:val="00D550D7"/>
    <w:rsid w:val="00D82D31"/>
    <w:rsid w:val="00D8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194EC-DA46-4838-B12C-4A77065C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663"/>
    <w:rPr>
      <w:rFonts w:ascii="Tahoma" w:hAnsi="Tahoma" w:cs="Tahoma"/>
      <w:sz w:val="16"/>
      <w:szCs w:val="16"/>
    </w:rPr>
  </w:style>
  <w:style w:type="character" w:styleId="Hyperlink">
    <w:name w:val="Hyperlink"/>
    <w:basedOn w:val="DefaultParagraphFont"/>
    <w:uiPriority w:val="99"/>
    <w:semiHidden/>
    <w:unhideWhenUsed/>
    <w:rsid w:val="00953663"/>
    <w:rPr>
      <w:strike w:val="0"/>
      <w:dstrike w:val="0"/>
      <w:color w:val="297CCF"/>
      <w:u w:val="none"/>
      <w:effect w:val="none"/>
    </w:rPr>
  </w:style>
  <w:style w:type="paragraph" w:styleId="NormalWeb">
    <w:name w:val="Normal (Web)"/>
    <w:basedOn w:val="Normal"/>
    <w:uiPriority w:val="99"/>
    <w:semiHidden/>
    <w:unhideWhenUsed/>
    <w:rsid w:val="00953663"/>
    <w:pPr>
      <w:spacing w:after="1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994403">
      <w:bodyDiv w:val="1"/>
      <w:marLeft w:val="0"/>
      <w:marRight w:val="0"/>
      <w:marTop w:val="0"/>
      <w:marBottom w:val="0"/>
      <w:divBdr>
        <w:top w:val="none" w:sz="0" w:space="0" w:color="auto"/>
        <w:left w:val="none" w:sz="0" w:space="0" w:color="auto"/>
        <w:bottom w:val="none" w:sz="0" w:space="0" w:color="auto"/>
        <w:right w:val="none" w:sz="0" w:space="0" w:color="auto"/>
      </w:divBdr>
      <w:divsChild>
        <w:div w:id="1230727778">
          <w:marLeft w:val="0"/>
          <w:marRight w:val="0"/>
          <w:marTop w:val="0"/>
          <w:marBottom w:val="0"/>
          <w:divBdr>
            <w:top w:val="none" w:sz="0" w:space="0" w:color="auto"/>
            <w:left w:val="none" w:sz="0" w:space="0" w:color="auto"/>
            <w:bottom w:val="none" w:sz="0" w:space="0" w:color="auto"/>
            <w:right w:val="none" w:sz="0" w:space="0" w:color="auto"/>
          </w:divBdr>
          <w:divsChild>
            <w:div w:id="338047658">
              <w:marLeft w:val="0"/>
              <w:marRight w:val="0"/>
              <w:marTop w:val="0"/>
              <w:marBottom w:val="0"/>
              <w:divBdr>
                <w:top w:val="none" w:sz="0" w:space="0" w:color="auto"/>
                <w:left w:val="none" w:sz="0" w:space="0" w:color="auto"/>
                <w:bottom w:val="none" w:sz="0" w:space="0" w:color="auto"/>
                <w:right w:val="none" w:sz="0" w:space="0" w:color="auto"/>
              </w:divBdr>
              <w:divsChild>
                <w:div w:id="803352099">
                  <w:marLeft w:val="0"/>
                  <w:marRight w:val="0"/>
                  <w:marTop w:val="0"/>
                  <w:marBottom w:val="0"/>
                  <w:divBdr>
                    <w:top w:val="none" w:sz="0" w:space="0" w:color="auto"/>
                    <w:left w:val="none" w:sz="0" w:space="0" w:color="auto"/>
                    <w:bottom w:val="none" w:sz="0" w:space="0" w:color="auto"/>
                    <w:right w:val="none" w:sz="0" w:space="0" w:color="auto"/>
                  </w:divBdr>
                  <w:divsChild>
                    <w:div w:id="586619363">
                      <w:marLeft w:val="0"/>
                      <w:marRight w:val="0"/>
                      <w:marTop w:val="0"/>
                      <w:marBottom w:val="120"/>
                      <w:divBdr>
                        <w:top w:val="none" w:sz="0" w:space="0" w:color="auto"/>
                        <w:left w:val="none" w:sz="0" w:space="0" w:color="auto"/>
                        <w:bottom w:val="single" w:sz="6" w:space="6" w:color="CCCCCC"/>
                        <w:right w:val="none" w:sz="0" w:space="0" w:color="auto"/>
                      </w:divBdr>
                    </w:div>
                  </w:divsChild>
                </w:div>
              </w:divsChild>
            </w:div>
          </w:divsChild>
        </w:div>
      </w:divsChild>
    </w:div>
    <w:div w:id="2089843119">
      <w:bodyDiv w:val="1"/>
      <w:marLeft w:val="0"/>
      <w:marRight w:val="0"/>
      <w:marTop w:val="0"/>
      <w:marBottom w:val="0"/>
      <w:divBdr>
        <w:top w:val="none" w:sz="0" w:space="0" w:color="auto"/>
        <w:left w:val="none" w:sz="0" w:space="0" w:color="auto"/>
        <w:bottom w:val="none" w:sz="0" w:space="0" w:color="auto"/>
        <w:right w:val="none" w:sz="0" w:space="0" w:color="auto"/>
      </w:divBdr>
      <w:divsChild>
        <w:div w:id="415399241">
          <w:marLeft w:val="0"/>
          <w:marRight w:val="0"/>
          <w:marTop w:val="0"/>
          <w:marBottom w:val="0"/>
          <w:divBdr>
            <w:top w:val="none" w:sz="0" w:space="0" w:color="auto"/>
            <w:left w:val="none" w:sz="0" w:space="0" w:color="auto"/>
            <w:bottom w:val="none" w:sz="0" w:space="0" w:color="auto"/>
            <w:right w:val="none" w:sz="0" w:space="0" w:color="auto"/>
          </w:divBdr>
          <w:divsChild>
            <w:div w:id="452133909">
              <w:marLeft w:val="0"/>
              <w:marRight w:val="0"/>
              <w:marTop w:val="0"/>
              <w:marBottom w:val="0"/>
              <w:divBdr>
                <w:top w:val="none" w:sz="0" w:space="0" w:color="auto"/>
                <w:left w:val="none" w:sz="0" w:space="0" w:color="auto"/>
                <w:bottom w:val="none" w:sz="0" w:space="0" w:color="auto"/>
                <w:right w:val="none" w:sz="0" w:space="0" w:color="auto"/>
              </w:divBdr>
              <w:divsChild>
                <w:div w:id="1794791080">
                  <w:marLeft w:val="0"/>
                  <w:marRight w:val="0"/>
                  <w:marTop w:val="0"/>
                  <w:marBottom w:val="0"/>
                  <w:divBdr>
                    <w:top w:val="none" w:sz="0" w:space="0" w:color="auto"/>
                    <w:left w:val="none" w:sz="0" w:space="0" w:color="auto"/>
                    <w:bottom w:val="none" w:sz="0" w:space="0" w:color="auto"/>
                    <w:right w:val="none" w:sz="0" w:space="0" w:color="auto"/>
                  </w:divBdr>
                  <w:divsChild>
                    <w:div w:id="1136025739">
                      <w:marLeft w:val="0"/>
                      <w:marRight w:val="0"/>
                      <w:marTop w:val="0"/>
                      <w:marBottom w:val="0"/>
                      <w:divBdr>
                        <w:top w:val="none" w:sz="0" w:space="0" w:color="auto"/>
                        <w:left w:val="none" w:sz="0" w:space="0" w:color="auto"/>
                        <w:bottom w:val="none" w:sz="0" w:space="0" w:color="auto"/>
                        <w:right w:val="none" w:sz="0" w:space="0" w:color="auto"/>
                      </w:divBdr>
                      <w:divsChild>
                        <w:div w:id="1414233549">
                          <w:marLeft w:val="0"/>
                          <w:marRight w:val="0"/>
                          <w:marTop w:val="0"/>
                          <w:marBottom w:val="0"/>
                          <w:divBdr>
                            <w:top w:val="none" w:sz="0" w:space="0" w:color="auto"/>
                            <w:left w:val="none" w:sz="0" w:space="0" w:color="auto"/>
                            <w:bottom w:val="none" w:sz="0" w:space="0" w:color="auto"/>
                            <w:right w:val="none" w:sz="0" w:space="0" w:color="auto"/>
                          </w:divBdr>
                          <w:divsChild>
                            <w:div w:id="1732118270">
                              <w:marLeft w:val="0"/>
                              <w:marRight w:val="0"/>
                              <w:marTop w:val="0"/>
                              <w:marBottom w:val="0"/>
                              <w:divBdr>
                                <w:top w:val="none" w:sz="0" w:space="0" w:color="auto"/>
                                <w:left w:val="none" w:sz="0" w:space="0" w:color="auto"/>
                                <w:bottom w:val="none" w:sz="0" w:space="0" w:color="auto"/>
                                <w:right w:val="none" w:sz="0" w:space="0" w:color="auto"/>
                              </w:divBdr>
                              <w:divsChild>
                                <w:div w:id="474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 Silverman</dc:creator>
  <cp:lastModifiedBy>Silverman, Matthew</cp:lastModifiedBy>
  <cp:revision>2</cp:revision>
  <cp:lastPrinted>2016-02-19T20:56:00Z</cp:lastPrinted>
  <dcterms:created xsi:type="dcterms:W3CDTF">2016-02-22T12:49:00Z</dcterms:created>
  <dcterms:modified xsi:type="dcterms:W3CDTF">2016-02-22T12:49:00Z</dcterms:modified>
</cp:coreProperties>
</file>