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05179" w14:textId="0E4C54C0" w:rsidR="00C527AB" w:rsidRPr="006B51BF" w:rsidRDefault="002F39BC">
      <w:pPr>
        <w:rPr>
          <w:rFonts w:ascii="Georgia" w:hAnsi="Georgia"/>
          <w:b/>
          <w:bCs/>
        </w:rPr>
      </w:pPr>
      <w:r w:rsidRPr="006B51BF">
        <w:rPr>
          <w:rFonts w:ascii="Georgia" w:hAnsi="Georgia"/>
          <w:b/>
          <w:bCs/>
        </w:rPr>
        <w:t>Creative Media Project with Response Paragraph</w:t>
      </w:r>
    </w:p>
    <w:p w14:paraId="215BFEBA" w14:textId="6147E927" w:rsidR="002F39BC" w:rsidRPr="006B51BF" w:rsidRDefault="002F39BC">
      <w:pPr>
        <w:rPr>
          <w:rFonts w:ascii="Georgia" w:hAnsi="Georgia"/>
        </w:rPr>
      </w:pPr>
    </w:p>
    <w:p w14:paraId="1EC8773A" w14:textId="3AB32E4D" w:rsidR="002F39BC" w:rsidRPr="006B51BF" w:rsidRDefault="002F39BC">
      <w:pPr>
        <w:rPr>
          <w:rFonts w:ascii="Georgia" w:hAnsi="Georgia"/>
        </w:rPr>
      </w:pPr>
      <w:r w:rsidRPr="006B51BF">
        <w:rPr>
          <w:rFonts w:ascii="Georgia" w:hAnsi="Georgia"/>
        </w:rPr>
        <w:t xml:space="preserve">500 million hours of video are watched on YouTube each day! Videos and multimedia are becoming central to learning and creative development. For this assignment, you are to create a video project that includes both audio and visual components with one goal in mind: to educate the class on a Victorian writer through one of their published works found within our textbook. You will have time to work on this </w:t>
      </w:r>
      <w:r w:rsidR="00792D00" w:rsidRPr="006B51BF">
        <w:rPr>
          <w:rFonts w:ascii="Georgia" w:hAnsi="Georgia"/>
        </w:rPr>
        <w:t xml:space="preserve">in </w:t>
      </w:r>
      <w:r w:rsidRPr="006B51BF">
        <w:rPr>
          <w:rFonts w:ascii="Georgia" w:hAnsi="Georgia"/>
        </w:rPr>
        <w:t xml:space="preserve">class, and if questions arise please do not hesitate to contact me to discuss it further. </w:t>
      </w:r>
    </w:p>
    <w:p w14:paraId="2A72FF22" w14:textId="18B2798B" w:rsidR="002F39BC" w:rsidRPr="006B51BF" w:rsidRDefault="002F39BC">
      <w:pPr>
        <w:rPr>
          <w:rFonts w:ascii="Georgia" w:hAnsi="Georgia"/>
        </w:rPr>
      </w:pPr>
    </w:p>
    <w:p w14:paraId="11ED9A32" w14:textId="783AC9D1" w:rsidR="002F39BC" w:rsidRPr="006B51BF" w:rsidRDefault="002F39BC">
      <w:pPr>
        <w:rPr>
          <w:rFonts w:ascii="Georgia" w:hAnsi="Georgia"/>
          <w:b/>
          <w:bCs/>
        </w:rPr>
      </w:pPr>
      <w:r w:rsidRPr="006B51BF">
        <w:rPr>
          <w:rFonts w:ascii="Georgia" w:hAnsi="Georgia"/>
          <w:b/>
          <w:bCs/>
        </w:rPr>
        <w:t>Objectives:</w:t>
      </w:r>
    </w:p>
    <w:p w14:paraId="025D54BC" w14:textId="385F8504" w:rsidR="002F39BC" w:rsidRPr="006B51BF" w:rsidRDefault="002F39BC" w:rsidP="002F39BC">
      <w:pPr>
        <w:pStyle w:val="ListParagraph"/>
        <w:numPr>
          <w:ilvl w:val="0"/>
          <w:numId w:val="1"/>
        </w:numPr>
        <w:rPr>
          <w:rFonts w:ascii="Georgia" w:hAnsi="Georgia"/>
        </w:rPr>
      </w:pPr>
      <w:r w:rsidRPr="006B51BF">
        <w:rPr>
          <w:rFonts w:ascii="Georgia" w:hAnsi="Georgia"/>
        </w:rPr>
        <w:t>To promote student learning of course concepts</w:t>
      </w:r>
    </w:p>
    <w:p w14:paraId="437EB96D" w14:textId="73CFCE72" w:rsidR="002F39BC" w:rsidRPr="006B51BF" w:rsidRDefault="002F39BC" w:rsidP="002F39BC">
      <w:pPr>
        <w:pStyle w:val="ListParagraph"/>
        <w:numPr>
          <w:ilvl w:val="0"/>
          <w:numId w:val="1"/>
        </w:numPr>
        <w:rPr>
          <w:rFonts w:ascii="Georgia" w:hAnsi="Georgia"/>
        </w:rPr>
      </w:pPr>
      <w:r w:rsidRPr="006B51BF">
        <w:rPr>
          <w:rFonts w:ascii="Georgia" w:hAnsi="Georgia"/>
        </w:rPr>
        <w:t>To encourage active learning and engagement with course materials</w:t>
      </w:r>
    </w:p>
    <w:p w14:paraId="062FF283" w14:textId="47D67C9F" w:rsidR="002F39BC" w:rsidRPr="006B51BF" w:rsidRDefault="002F39BC" w:rsidP="002F39BC">
      <w:pPr>
        <w:pStyle w:val="ListParagraph"/>
        <w:numPr>
          <w:ilvl w:val="0"/>
          <w:numId w:val="1"/>
        </w:numPr>
        <w:rPr>
          <w:rFonts w:ascii="Georgia" w:hAnsi="Georgia"/>
        </w:rPr>
      </w:pPr>
      <w:r w:rsidRPr="006B51BF">
        <w:rPr>
          <w:rFonts w:ascii="Georgia" w:hAnsi="Georgia"/>
        </w:rPr>
        <w:t>To understand course concepts and Victorian ideals</w:t>
      </w:r>
    </w:p>
    <w:p w14:paraId="0A77C571" w14:textId="79245BBD" w:rsidR="002F39BC" w:rsidRPr="006B51BF" w:rsidRDefault="002F39BC" w:rsidP="002F39BC">
      <w:pPr>
        <w:pStyle w:val="ListParagraph"/>
        <w:numPr>
          <w:ilvl w:val="0"/>
          <w:numId w:val="1"/>
        </w:numPr>
        <w:rPr>
          <w:rFonts w:ascii="Georgia" w:hAnsi="Georgia"/>
        </w:rPr>
      </w:pPr>
      <w:r w:rsidRPr="006B51BF">
        <w:rPr>
          <w:rFonts w:ascii="Georgia" w:hAnsi="Georgia"/>
        </w:rPr>
        <w:t>To develop digital communication skills</w:t>
      </w:r>
    </w:p>
    <w:p w14:paraId="02E06ADC" w14:textId="243BE5FA" w:rsidR="002F39BC" w:rsidRPr="006B51BF" w:rsidRDefault="002F39BC" w:rsidP="002F39BC">
      <w:pPr>
        <w:pStyle w:val="ListParagraph"/>
        <w:numPr>
          <w:ilvl w:val="0"/>
          <w:numId w:val="1"/>
        </w:numPr>
        <w:rPr>
          <w:rFonts w:ascii="Georgia" w:hAnsi="Georgia"/>
        </w:rPr>
      </w:pPr>
      <w:r w:rsidRPr="006B51BF">
        <w:rPr>
          <w:rFonts w:ascii="Georgia" w:hAnsi="Georgia"/>
        </w:rPr>
        <w:t>To promote creativity and self-growth</w:t>
      </w:r>
    </w:p>
    <w:p w14:paraId="7509DFC0" w14:textId="1522C2F4" w:rsidR="002F39BC" w:rsidRPr="006B51BF" w:rsidRDefault="002F39BC" w:rsidP="002F39BC">
      <w:pPr>
        <w:rPr>
          <w:rFonts w:ascii="Georgia" w:hAnsi="Georgia"/>
        </w:rPr>
      </w:pPr>
    </w:p>
    <w:p w14:paraId="719DC887" w14:textId="1FEF613A" w:rsidR="002F39BC" w:rsidRPr="006B51BF" w:rsidRDefault="00F503F5" w:rsidP="002F39BC">
      <w:pPr>
        <w:rPr>
          <w:rFonts w:ascii="Georgia" w:hAnsi="Georgia"/>
          <w:b/>
          <w:bCs/>
        </w:rPr>
      </w:pPr>
      <w:r w:rsidRPr="006B51BF">
        <w:rPr>
          <w:rFonts w:ascii="Georgia" w:hAnsi="Georgia"/>
          <w:b/>
          <w:bCs/>
        </w:rPr>
        <w:t xml:space="preserve">Tools: </w:t>
      </w:r>
      <w:r w:rsidRPr="006B51BF">
        <w:rPr>
          <w:rFonts w:ascii="Georgia" w:hAnsi="Georgia"/>
          <w:i/>
          <w:iCs/>
        </w:rPr>
        <w:t>(While Prezzi and PowerPoint are okay, consider these others which I consider the pathway to going above and beyond toward the A+ Pathway!)</w:t>
      </w:r>
    </w:p>
    <w:p w14:paraId="58C4F92C" w14:textId="2AE64765" w:rsidR="00F503F5" w:rsidRPr="006B51BF" w:rsidRDefault="009A276E" w:rsidP="00F503F5">
      <w:pPr>
        <w:pStyle w:val="ListParagraph"/>
        <w:numPr>
          <w:ilvl w:val="0"/>
          <w:numId w:val="2"/>
        </w:numPr>
        <w:rPr>
          <w:rFonts w:ascii="Georgia" w:hAnsi="Georgia"/>
        </w:rPr>
      </w:pPr>
      <w:r w:rsidRPr="006B51BF">
        <w:rPr>
          <w:rFonts w:ascii="Georgia" w:hAnsi="Georgia"/>
        </w:rPr>
        <w:t>Windows MovieMaker</w:t>
      </w:r>
    </w:p>
    <w:p w14:paraId="5F4DA86F" w14:textId="3D166602" w:rsidR="009A276E" w:rsidRPr="006B51BF" w:rsidRDefault="009A276E" w:rsidP="00F503F5">
      <w:pPr>
        <w:pStyle w:val="ListParagraph"/>
        <w:numPr>
          <w:ilvl w:val="0"/>
          <w:numId w:val="2"/>
        </w:numPr>
        <w:rPr>
          <w:rFonts w:ascii="Georgia" w:hAnsi="Georgia"/>
        </w:rPr>
      </w:pPr>
      <w:r w:rsidRPr="006B51BF">
        <w:rPr>
          <w:rFonts w:ascii="Georgia" w:hAnsi="Georgia"/>
        </w:rPr>
        <w:t>Funanimation</w:t>
      </w:r>
    </w:p>
    <w:p w14:paraId="1F542AD4" w14:textId="46119C21" w:rsidR="009A276E" w:rsidRPr="006B51BF" w:rsidRDefault="009A276E" w:rsidP="00F503F5">
      <w:pPr>
        <w:pStyle w:val="ListParagraph"/>
        <w:numPr>
          <w:ilvl w:val="0"/>
          <w:numId w:val="2"/>
        </w:numPr>
        <w:rPr>
          <w:rFonts w:ascii="Georgia" w:hAnsi="Georgia"/>
        </w:rPr>
      </w:pPr>
      <w:r w:rsidRPr="006B51BF">
        <w:rPr>
          <w:rFonts w:ascii="Georgia" w:hAnsi="Georgia"/>
        </w:rPr>
        <w:t>PowToons</w:t>
      </w:r>
    </w:p>
    <w:p w14:paraId="2C9F791A" w14:textId="641E8349" w:rsidR="006B51BF" w:rsidRDefault="006B51BF" w:rsidP="00F503F5">
      <w:pPr>
        <w:pStyle w:val="ListParagraph"/>
        <w:numPr>
          <w:ilvl w:val="0"/>
          <w:numId w:val="2"/>
        </w:numPr>
        <w:rPr>
          <w:rFonts w:ascii="Georgia" w:hAnsi="Georgia"/>
        </w:rPr>
      </w:pPr>
      <w:r w:rsidRPr="006B51BF">
        <w:rPr>
          <w:rFonts w:ascii="Georgia" w:hAnsi="Georgia"/>
        </w:rPr>
        <w:t>Moovly</w:t>
      </w:r>
    </w:p>
    <w:p w14:paraId="019F852E" w14:textId="397FF476" w:rsidR="00EF472E" w:rsidRPr="006B51BF" w:rsidRDefault="00EF472E" w:rsidP="00F503F5">
      <w:pPr>
        <w:pStyle w:val="ListParagraph"/>
        <w:numPr>
          <w:ilvl w:val="0"/>
          <w:numId w:val="2"/>
        </w:numPr>
        <w:rPr>
          <w:rFonts w:ascii="Georgia" w:hAnsi="Georgia"/>
        </w:rPr>
      </w:pPr>
      <w:r>
        <w:rPr>
          <w:rFonts w:ascii="Georgia" w:hAnsi="Georgia"/>
        </w:rPr>
        <w:t>My Simple Show</w:t>
      </w:r>
    </w:p>
    <w:p w14:paraId="4F821EAE" w14:textId="239DA82C" w:rsidR="002B6733" w:rsidRPr="006B51BF" w:rsidRDefault="002B6733" w:rsidP="00F503F5">
      <w:pPr>
        <w:pStyle w:val="ListParagraph"/>
        <w:numPr>
          <w:ilvl w:val="0"/>
          <w:numId w:val="2"/>
        </w:numPr>
        <w:rPr>
          <w:rFonts w:ascii="Georgia" w:hAnsi="Georgia"/>
        </w:rPr>
      </w:pPr>
      <w:r w:rsidRPr="006B51BF">
        <w:rPr>
          <w:rFonts w:ascii="Georgia" w:hAnsi="Georgia"/>
        </w:rPr>
        <w:t>Go Animate</w:t>
      </w:r>
    </w:p>
    <w:p w14:paraId="6426F782" w14:textId="255A88DA" w:rsidR="009A276E" w:rsidRPr="006B51BF" w:rsidRDefault="009A276E" w:rsidP="00F503F5">
      <w:pPr>
        <w:pStyle w:val="ListParagraph"/>
        <w:numPr>
          <w:ilvl w:val="0"/>
          <w:numId w:val="2"/>
        </w:numPr>
        <w:rPr>
          <w:rFonts w:ascii="Georgia" w:hAnsi="Georgia"/>
        </w:rPr>
      </w:pPr>
      <w:r w:rsidRPr="006B51BF">
        <w:rPr>
          <w:rFonts w:ascii="Georgia" w:hAnsi="Georgia"/>
        </w:rPr>
        <w:t>Camtasia</w:t>
      </w:r>
    </w:p>
    <w:p w14:paraId="1D40CEC4" w14:textId="6C0EE1E8" w:rsidR="009A276E" w:rsidRPr="006B51BF" w:rsidRDefault="009A276E" w:rsidP="00F503F5">
      <w:pPr>
        <w:pStyle w:val="ListParagraph"/>
        <w:numPr>
          <w:ilvl w:val="0"/>
          <w:numId w:val="2"/>
        </w:numPr>
        <w:rPr>
          <w:rFonts w:ascii="Georgia" w:hAnsi="Georgia"/>
        </w:rPr>
      </w:pPr>
      <w:r w:rsidRPr="006B51BF">
        <w:rPr>
          <w:rFonts w:ascii="Georgia" w:hAnsi="Georgia"/>
        </w:rPr>
        <w:t>Micrsoft Photo Story</w:t>
      </w:r>
    </w:p>
    <w:p w14:paraId="11FD7A5E" w14:textId="095CB2F5" w:rsidR="009A276E" w:rsidRPr="006B51BF" w:rsidRDefault="002B6733" w:rsidP="00F503F5">
      <w:pPr>
        <w:pStyle w:val="ListParagraph"/>
        <w:numPr>
          <w:ilvl w:val="0"/>
          <w:numId w:val="2"/>
        </w:numPr>
        <w:rPr>
          <w:rFonts w:ascii="Georgia" w:hAnsi="Georgia"/>
        </w:rPr>
      </w:pPr>
      <w:r w:rsidRPr="006B51BF">
        <w:rPr>
          <w:rFonts w:ascii="Georgia" w:hAnsi="Georgia"/>
        </w:rPr>
        <w:t>Animoto</w:t>
      </w:r>
    </w:p>
    <w:p w14:paraId="444A2530" w14:textId="3D05390F" w:rsidR="002B6733" w:rsidRDefault="002B6733" w:rsidP="00F503F5">
      <w:pPr>
        <w:pStyle w:val="ListParagraph"/>
        <w:numPr>
          <w:ilvl w:val="0"/>
          <w:numId w:val="2"/>
        </w:numPr>
        <w:rPr>
          <w:rFonts w:ascii="Georgia" w:hAnsi="Georgia"/>
        </w:rPr>
      </w:pPr>
      <w:r w:rsidRPr="006B51BF">
        <w:rPr>
          <w:rFonts w:ascii="Georgia" w:hAnsi="Georgia"/>
        </w:rPr>
        <w:t>Animaker</w:t>
      </w:r>
    </w:p>
    <w:p w14:paraId="0C6ABEC8" w14:textId="2EF0CB22" w:rsidR="000F2CF6" w:rsidRDefault="000F2CF6" w:rsidP="00F503F5">
      <w:pPr>
        <w:pStyle w:val="ListParagraph"/>
        <w:numPr>
          <w:ilvl w:val="0"/>
          <w:numId w:val="2"/>
        </w:numPr>
        <w:rPr>
          <w:rFonts w:ascii="Georgia" w:hAnsi="Georgia"/>
        </w:rPr>
      </w:pPr>
      <w:r>
        <w:rPr>
          <w:rFonts w:ascii="Georgia" w:hAnsi="Georgia"/>
        </w:rPr>
        <w:t>Doodly</w:t>
      </w:r>
    </w:p>
    <w:p w14:paraId="66ADA6A0" w14:textId="7DE834CE" w:rsidR="000F2CF6" w:rsidRDefault="000F2CF6" w:rsidP="00F503F5">
      <w:pPr>
        <w:pStyle w:val="ListParagraph"/>
        <w:numPr>
          <w:ilvl w:val="0"/>
          <w:numId w:val="2"/>
        </w:numPr>
        <w:rPr>
          <w:rFonts w:ascii="Georgia" w:hAnsi="Georgia"/>
        </w:rPr>
      </w:pPr>
      <w:r>
        <w:rPr>
          <w:rFonts w:ascii="Georgia" w:hAnsi="Georgia"/>
        </w:rPr>
        <w:t>CrazyTalk</w:t>
      </w:r>
    </w:p>
    <w:p w14:paraId="503ECC7B" w14:textId="5B3EB202" w:rsidR="000F2CF6" w:rsidRDefault="000F2CF6" w:rsidP="00F503F5">
      <w:pPr>
        <w:pStyle w:val="ListParagraph"/>
        <w:numPr>
          <w:ilvl w:val="0"/>
          <w:numId w:val="2"/>
        </w:numPr>
        <w:rPr>
          <w:rFonts w:ascii="Georgia" w:hAnsi="Georgia"/>
        </w:rPr>
      </w:pPr>
      <w:r>
        <w:rPr>
          <w:rFonts w:ascii="Georgia" w:hAnsi="Georgia"/>
        </w:rPr>
        <w:t>VideoScribe</w:t>
      </w:r>
    </w:p>
    <w:p w14:paraId="0F3FE2ED" w14:textId="34B51C40" w:rsidR="000F2CF6" w:rsidRDefault="000F2CF6" w:rsidP="00F503F5">
      <w:pPr>
        <w:pStyle w:val="ListParagraph"/>
        <w:numPr>
          <w:ilvl w:val="0"/>
          <w:numId w:val="2"/>
        </w:numPr>
        <w:rPr>
          <w:rFonts w:ascii="Georgia" w:hAnsi="Georgia"/>
        </w:rPr>
      </w:pPr>
      <w:r>
        <w:rPr>
          <w:rFonts w:ascii="Georgia" w:hAnsi="Georgia"/>
        </w:rPr>
        <w:t>Wideo</w:t>
      </w:r>
    </w:p>
    <w:p w14:paraId="23098676" w14:textId="7E6EA8BB" w:rsidR="000F2CF6" w:rsidRDefault="000F2CF6" w:rsidP="00F503F5">
      <w:pPr>
        <w:pStyle w:val="ListParagraph"/>
        <w:numPr>
          <w:ilvl w:val="0"/>
          <w:numId w:val="2"/>
        </w:numPr>
        <w:rPr>
          <w:rFonts w:ascii="Georgia" w:hAnsi="Georgia"/>
        </w:rPr>
      </w:pPr>
      <w:r>
        <w:rPr>
          <w:rFonts w:ascii="Georgia" w:hAnsi="Georgia"/>
        </w:rPr>
        <w:t>Explee</w:t>
      </w:r>
    </w:p>
    <w:p w14:paraId="764BF811" w14:textId="44F06EDF" w:rsidR="000F2CF6" w:rsidRPr="006B51BF" w:rsidRDefault="000F2CF6" w:rsidP="00F503F5">
      <w:pPr>
        <w:pStyle w:val="ListParagraph"/>
        <w:numPr>
          <w:ilvl w:val="0"/>
          <w:numId w:val="2"/>
        </w:numPr>
        <w:rPr>
          <w:rFonts w:ascii="Georgia" w:hAnsi="Georgia"/>
        </w:rPr>
      </w:pPr>
      <w:r>
        <w:rPr>
          <w:rFonts w:ascii="Georgia" w:hAnsi="Georgia"/>
        </w:rPr>
        <w:t>Explaindio</w:t>
      </w:r>
      <w:bookmarkStart w:id="0" w:name="_GoBack"/>
      <w:bookmarkEnd w:id="0"/>
    </w:p>
    <w:p w14:paraId="6C38FAA7" w14:textId="247723FD" w:rsidR="002B6733" w:rsidRPr="006B51BF" w:rsidRDefault="002B6733" w:rsidP="00F503F5">
      <w:pPr>
        <w:pStyle w:val="ListParagraph"/>
        <w:numPr>
          <w:ilvl w:val="0"/>
          <w:numId w:val="2"/>
        </w:numPr>
        <w:rPr>
          <w:rFonts w:ascii="Georgia" w:hAnsi="Georgia"/>
        </w:rPr>
      </w:pPr>
      <w:r w:rsidRPr="006B51BF">
        <w:rPr>
          <w:rFonts w:ascii="Georgia" w:hAnsi="Georgia"/>
        </w:rPr>
        <w:t>Biteable</w:t>
      </w:r>
      <w:r w:rsidR="00DF0A1D" w:rsidRPr="006B51BF">
        <w:rPr>
          <w:rFonts w:ascii="Georgia" w:hAnsi="Georgia"/>
        </w:rPr>
        <w:t xml:space="preserve"> (check out their templates like the one for Claymation!)</w:t>
      </w:r>
    </w:p>
    <w:p w14:paraId="4F9AAE4F" w14:textId="6999E5C8" w:rsidR="002B6733" w:rsidRPr="006B51BF" w:rsidRDefault="002B6733" w:rsidP="002B6733">
      <w:pPr>
        <w:rPr>
          <w:rFonts w:ascii="Georgia" w:hAnsi="Georgia"/>
        </w:rPr>
      </w:pPr>
      <w:r w:rsidRPr="006B51BF">
        <w:rPr>
          <w:rFonts w:ascii="Georgia" w:hAnsi="Georgia"/>
        </w:rPr>
        <w:t xml:space="preserve">Does this mean you have to buy software or pay money to subscribe to anything? </w:t>
      </w:r>
      <w:r w:rsidRPr="006B51BF">
        <w:rPr>
          <w:rFonts w:ascii="Georgia" w:hAnsi="Georgia"/>
          <w:b/>
          <w:bCs/>
        </w:rPr>
        <w:t xml:space="preserve">No! Absolutely Not! </w:t>
      </w:r>
      <w:r w:rsidRPr="006B51BF">
        <w:rPr>
          <w:rFonts w:ascii="Georgia" w:hAnsi="Georgia"/>
        </w:rPr>
        <w:t xml:space="preserve">Most have trial periods and </w:t>
      </w:r>
      <w:r w:rsidR="00C03CF5" w:rsidRPr="006B51BF">
        <w:rPr>
          <w:rFonts w:ascii="Georgia" w:hAnsi="Georgia"/>
        </w:rPr>
        <w:t>if</w:t>
      </w:r>
      <w:r w:rsidRPr="006B51BF">
        <w:rPr>
          <w:rFonts w:ascii="Georgia" w:hAnsi="Georgia"/>
        </w:rPr>
        <w:t xml:space="preserve"> you cancel in time, you won’t be charged! Others are completely free! Investigate and see what you are capable of! This will require </w:t>
      </w:r>
      <w:r w:rsidRPr="006B51BF">
        <w:rPr>
          <w:rFonts w:ascii="Georgia" w:hAnsi="Georgia"/>
          <w:b/>
          <w:bCs/>
        </w:rPr>
        <w:t xml:space="preserve">TIME </w:t>
      </w:r>
      <w:r w:rsidRPr="006B51BF">
        <w:rPr>
          <w:rFonts w:ascii="Georgia" w:hAnsi="Georgia"/>
        </w:rPr>
        <w:t xml:space="preserve">and careful </w:t>
      </w:r>
      <w:r w:rsidRPr="006B51BF">
        <w:rPr>
          <w:rFonts w:ascii="Georgia" w:hAnsi="Georgia"/>
          <w:b/>
          <w:bCs/>
        </w:rPr>
        <w:t xml:space="preserve">PLANNING </w:t>
      </w:r>
      <w:r w:rsidRPr="006B51BF">
        <w:rPr>
          <w:rFonts w:ascii="Georgia" w:hAnsi="Georgia"/>
        </w:rPr>
        <w:t xml:space="preserve">and </w:t>
      </w:r>
      <w:r w:rsidRPr="006B51BF">
        <w:rPr>
          <w:rFonts w:ascii="Georgia" w:hAnsi="Georgia"/>
          <w:b/>
          <w:bCs/>
        </w:rPr>
        <w:t xml:space="preserve">EXPLORING </w:t>
      </w:r>
      <w:r w:rsidRPr="006B51BF">
        <w:rPr>
          <w:rFonts w:ascii="Georgia" w:hAnsi="Georgia"/>
        </w:rPr>
        <w:t xml:space="preserve">to see what you are capable of! </w:t>
      </w:r>
    </w:p>
    <w:p w14:paraId="2C8799D9" w14:textId="64230668" w:rsidR="003646F9" w:rsidRPr="006B51BF" w:rsidRDefault="003646F9" w:rsidP="002B6733">
      <w:pPr>
        <w:rPr>
          <w:rFonts w:ascii="Georgia" w:hAnsi="Georgia"/>
        </w:rPr>
      </w:pPr>
    </w:p>
    <w:p w14:paraId="2EB9AEB5" w14:textId="265F5435" w:rsidR="003646F9" w:rsidRPr="006B51BF" w:rsidRDefault="003646F9" w:rsidP="002B6733">
      <w:pPr>
        <w:rPr>
          <w:rFonts w:ascii="Georgia" w:hAnsi="Georgia"/>
        </w:rPr>
      </w:pPr>
      <w:r w:rsidRPr="006B51BF">
        <w:rPr>
          <w:rFonts w:ascii="Georgia" w:hAnsi="Georgia"/>
          <w:b/>
          <w:bCs/>
        </w:rPr>
        <w:t>Submitting:</w:t>
      </w:r>
    </w:p>
    <w:p w14:paraId="322E35C5" w14:textId="75FF6A5D" w:rsidR="003646F9" w:rsidRPr="006B51BF" w:rsidRDefault="003646F9" w:rsidP="002B6733">
      <w:pPr>
        <w:rPr>
          <w:rFonts w:ascii="Georgia" w:hAnsi="Georgia"/>
        </w:rPr>
      </w:pPr>
      <w:r w:rsidRPr="006B51BF">
        <w:rPr>
          <w:rFonts w:ascii="Georgia" w:hAnsi="Georgia"/>
        </w:rPr>
        <w:t>You may submit the video project using any of the following methods but the written portion must go through TURNITIN.COM:</w:t>
      </w:r>
    </w:p>
    <w:p w14:paraId="6F34250C" w14:textId="7BC440C2" w:rsidR="00933ED5" w:rsidRPr="006B51BF" w:rsidRDefault="007B28D6" w:rsidP="003646F9">
      <w:pPr>
        <w:pStyle w:val="ListParagraph"/>
        <w:numPr>
          <w:ilvl w:val="0"/>
          <w:numId w:val="3"/>
        </w:numPr>
        <w:rPr>
          <w:rFonts w:ascii="Georgia" w:hAnsi="Georgia"/>
        </w:rPr>
      </w:pPr>
      <w:r w:rsidRPr="006B51BF">
        <w:rPr>
          <w:rFonts w:ascii="Georgia" w:hAnsi="Georgia"/>
        </w:rPr>
        <w:t xml:space="preserve">The standard emailing to </w:t>
      </w:r>
      <w:hyperlink r:id="rId5" w:history="1">
        <w:r w:rsidRPr="006B51BF">
          <w:rPr>
            <w:rStyle w:val="Hyperlink"/>
            <w:rFonts w:ascii="Georgia" w:hAnsi="Georgia"/>
          </w:rPr>
          <w:t>msilverman@gordonstate.edu</w:t>
        </w:r>
      </w:hyperlink>
      <w:r w:rsidRPr="006B51BF">
        <w:rPr>
          <w:rFonts w:ascii="Georgia" w:hAnsi="Georgia"/>
        </w:rPr>
        <w:t xml:space="preserve">. I do not know if it will be too big to go through or not! If it is you can try one of the methods below or even compressing the file through one of the free online programs like this one found here: </w:t>
      </w:r>
      <w:hyperlink r:id="rId6" w:history="1">
        <w:r w:rsidRPr="006B51BF">
          <w:rPr>
            <w:rStyle w:val="Hyperlink"/>
            <w:rFonts w:ascii="Georgia" w:hAnsi="Georgia"/>
          </w:rPr>
          <w:t>https://download.cnet.com/Free-RAR-Extract-Frog/3000-2250_4-10804840.html</w:t>
        </w:r>
      </w:hyperlink>
      <w:r w:rsidR="00933ED5" w:rsidRPr="006B51BF">
        <w:rPr>
          <w:rFonts w:ascii="Georgia" w:hAnsi="Georgia"/>
        </w:rPr>
        <w:t xml:space="preserve"> </w:t>
      </w:r>
      <w:r w:rsidR="00933ED5" w:rsidRPr="006B51BF">
        <w:rPr>
          <w:rFonts w:ascii="Georgia" w:hAnsi="Georgia"/>
        </w:rPr>
        <w:lastRenderedPageBreak/>
        <w:t xml:space="preserve">(RAR Extract Frog) </w:t>
      </w:r>
      <w:r w:rsidR="00933ED5" w:rsidRPr="006B51BF">
        <w:rPr>
          <w:rFonts w:ascii="Georgia" w:hAnsi="Georgia"/>
          <w:b/>
          <w:bCs/>
        </w:rPr>
        <w:t xml:space="preserve">OR </w:t>
      </w:r>
      <w:hyperlink r:id="rId7" w:history="1">
        <w:r w:rsidR="00933ED5" w:rsidRPr="006B51BF">
          <w:rPr>
            <w:rStyle w:val="Hyperlink"/>
            <w:rFonts w:ascii="Georgia" w:hAnsi="Georgia"/>
          </w:rPr>
          <w:t>https://www.winzip.com/landing/download-winzip.html?msclkid=5373ed69be241bd7e460b01a75a11c36&amp;utm_source=bing&amp;utm_medium=cpc&amp;utm_campaign=1.02%20Search%20-%20EN%20-%20NB&amp;utm_term=%2Bzipping%20%2Bfile&amp;utm_content=9.99%20%2Bzipping%20%2Bfile</w:t>
        </w:r>
      </w:hyperlink>
      <w:r w:rsidR="00933ED5" w:rsidRPr="006B51BF">
        <w:rPr>
          <w:rFonts w:ascii="Georgia" w:hAnsi="Georgia"/>
        </w:rPr>
        <w:t xml:space="preserve"> (Win Zip)</w:t>
      </w:r>
    </w:p>
    <w:p w14:paraId="62A070B6" w14:textId="0573A7FB" w:rsidR="003646F9" w:rsidRPr="006B51BF" w:rsidRDefault="003646F9" w:rsidP="003646F9">
      <w:pPr>
        <w:pStyle w:val="ListParagraph"/>
        <w:numPr>
          <w:ilvl w:val="0"/>
          <w:numId w:val="3"/>
        </w:numPr>
        <w:rPr>
          <w:rFonts w:ascii="Georgia" w:hAnsi="Georgia"/>
        </w:rPr>
      </w:pPr>
      <w:r w:rsidRPr="006B51BF">
        <w:rPr>
          <w:rFonts w:ascii="Georgia" w:hAnsi="Georgia"/>
        </w:rPr>
        <w:t>Upload a file sharing website and email me the link (and password if necessary)</w:t>
      </w:r>
    </w:p>
    <w:p w14:paraId="7BF482F1" w14:textId="1EF8095D" w:rsidR="003646F9" w:rsidRPr="006B51BF" w:rsidRDefault="003646F9" w:rsidP="003646F9">
      <w:pPr>
        <w:pStyle w:val="ListParagraph"/>
        <w:numPr>
          <w:ilvl w:val="0"/>
          <w:numId w:val="3"/>
        </w:numPr>
        <w:rPr>
          <w:rFonts w:ascii="Georgia" w:hAnsi="Georgia"/>
        </w:rPr>
      </w:pPr>
      <w:r w:rsidRPr="006B51BF">
        <w:rPr>
          <w:rFonts w:ascii="Georgia" w:hAnsi="Georgia"/>
        </w:rPr>
        <w:t>Submit a flash drive to me that I will return to you. The format must be compatible with school Windows computers. Mac format is not compatible.</w:t>
      </w:r>
    </w:p>
    <w:p w14:paraId="2C8BEACF" w14:textId="012925C0" w:rsidR="003646F9" w:rsidRPr="006B51BF" w:rsidRDefault="003646F9" w:rsidP="003646F9">
      <w:pPr>
        <w:pStyle w:val="ListParagraph"/>
        <w:numPr>
          <w:ilvl w:val="0"/>
          <w:numId w:val="3"/>
        </w:numPr>
        <w:rPr>
          <w:rFonts w:ascii="Georgia" w:hAnsi="Georgia"/>
        </w:rPr>
      </w:pPr>
      <w:r w:rsidRPr="006B51BF">
        <w:rPr>
          <w:rFonts w:ascii="Georgia" w:hAnsi="Georgia"/>
        </w:rPr>
        <w:t>Submit a DVD to me which I will not be able to return to you. The format must be compatible with school Windows computers. Mac format is not compatible.</w:t>
      </w:r>
    </w:p>
    <w:p w14:paraId="2299E85B" w14:textId="77777777" w:rsidR="007B28D6" w:rsidRPr="006B51BF" w:rsidRDefault="007B28D6" w:rsidP="007B28D6">
      <w:pPr>
        <w:pStyle w:val="ListParagraph"/>
        <w:rPr>
          <w:rFonts w:ascii="Georgia" w:hAnsi="Georgia"/>
        </w:rPr>
      </w:pPr>
    </w:p>
    <w:p w14:paraId="1F46FB73" w14:textId="5B820C15" w:rsidR="007B28D6" w:rsidRPr="006B51BF" w:rsidRDefault="002E36A4" w:rsidP="007B28D6">
      <w:pPr>
        <w:rPr>
          <w:rFonts w:ascii="Georgia" w:hAnsi="Georgia"/>
        </w:rPr>
      </w:pPr>
      <w:r w:rsidRPr="006B51BF">
        <w:rPr>
          <w:rFonts w:ascii="Georgia" w:hAnsi="Georgia"/>
          <w:b/>
          <w:bCs/>
        </w:rPr>
        <w:t>Collaboration:</w:t>
      </w:r>
    </w:p>
    <w:p w14:paraId="27165DA5" w14:textId="049BD150" w:rsidR="002E36A4" w:rsidRPr="006B51BF" w:rsidRDefault="002E36A4" w:rsidP="007B28D6">
      <w:pPr>
        <w:rPr>
          <w:rFonts w:ascii="Georgia" w:hAnsi="Georgia"/>
        </w:rPr>
      </w:pPr>
      <w:r w:rsidRPr="006B51BF">
        <w:rPr>
          <w:rFonts w:ascii="Georgia" w:hAnsi="Georgia"/>
        </w:rPr>
        <w:t xml:space="preserve">Although the project should reflect your own work and thoughts (through the Response portion), you </w:t>
      </w:r>
      <w:r w:rsidRPr="006B51BF">
        <w:rPr>
          <w:rFonts w:ascii="Georgia" w:hAnsi="Georgia"/>
          <w:b/>
          <w:bCs/>
        </w:rPr>
        <w:t>may</w:t>
      </w:r>
      <w:r w:rsidRPr="006B51BF">
        <w:rPr>
          <w:rFonts w:ascii="Georgia" w:hAnsi="Georgia"/>
        </w:rPr>
        <w:t xml:space="preserve"> collaborate with a </w:t>
      </w:r>
      <w:r w:rsidR="00B74164" w:rsidRPr="006B51BF">
        <w:rPr>
          <w:rFonts w:ascii="Georgia" w:hAnsi="Georgia"/>
        </w:rPr>
        <w:t xml:space="preserve">partner (ie </w:t>
      </w:r>
      <w:r w:rsidRPr="006B51BF">
        <w:rPr>
          <w:rFonts w:ascii="Georgia" w:hAnsi="Georgia"/>
        </w:rPr>
        <w:t>classmate</w:t>
      </w:r>
      <w:r w:rsidR="00B74164" w:rsidRPr="006B51BF">
        <w:rPr>
          <w:rFonts w:ascii="Georgia" w:hAnsi="Georgia"/>
        </w:rPr>
        <w:t>)</w:t>
      </w:r>
      <w:r w:rsidR="00F478F4" w:rsidRPr="006B51BF">
        <w:rPr>
          <w:rFonts w:ascii="Georgia" w:hAnsi="Georgia"/>
        </w:rPr>
        <w:t xml:space="preserve"> on the creative </w:t>
      </w:r>
      <w:r w:rsidR="000C7409" w:rsidRPr="006B51BF">
        <w:rPr>
          <w:rFonts w:ascii="Georgia" w:hAnsi="Georgia"/>
        </w:rPr>
        <w:t xml:space="preserve">visual </w:t>
      </w:r>
      <w:r w:rsidR="00F478F4" w:rsidRPr="006B51BF">
        <w:rPr>
          <w:rFonts w:ascii="Georgia" w:hAnsi="Georgia"/>
        </w:rPr>
        <w:t>portion</w:t>
      </w:r>
      <w:r w:rsidRPr="006B51BF">
        <w:rPr>
          <w:rFonts w:ascii="Georgia" w:hAnsi="Georgia"/>
        </w:rPr>
        <w:t xml:space="preserve">. How does this work? Together you will </w:t>
      </w:r>
      <w:r w:rsidRPr="006B51BF">
        <w:rPr>
          <w:rFonts w:ascii="Georgia" w:hAnsi="Georgia"/>
          <w:b/>
          <w:bCs/>
        </w:rPr>
        <w:t>both</w:t>
      </w:r>
      <w:r w:rsidRPr="006B51BF">
        <w:rPr>
          <w:rFonts w:ascii="Georgia" w:hAnsi="Georgia"/>
        </w:rPr>
        <w:t xml:space="preserve"> present the creative media portion with each having speaking parts and </w:t>
      </w:r>
      <w:r w:rsidR="00F478F4" w:rsidRPr="006B51BF">
        <w:rPr>
          <w:rFonts w:ascii="Georgia" w:hAnsi="Georgia"/>
        </w:rPr>
        <w:t xml:space="preserve">by doing so, you need to do more than just a Prezzi or PowerPoint. </w:t>
      </w:r>
      <w:r w:rsidR="000C7409" w:rsidRPr="006B51BF">
        <w:rPr>
          <w:rFonts w:ascii="Georgia" w:hAnsi="Georgia"/>
        </w:rPr>
        <w:t xml:space="preserve">(Keep in mind: each student must turn in their own written Response Paper and it must be different from your partner’s Response Paper!) </w:t>
      </w:r>
      <w:r w:rsidR="00F478F4" w:rsidRPr="006B51BF">
        <w:rPr>
          <w:rFonts w:ascii="Georgia" w:hAnsi="Georgia"/>
        </w:rPr>
        <w:t xml:space="preserve">But certainly putting together a project has to be more fun and easier with two heads than one! </w:t>
      </w:r>
    </w:p>
    <w:p w14:paraId="409A7FFC" w14:textId="022CC1BD" w:rsidR="00963F44" w:rsidRPr="006B51BF" w:rsidRDefault="00963F44" w:rsidP="007B28D6">
      <w:pPr>
        <w:rPr>
          <w:rFonts w:ascii="Georgia" w:hAnsi="Georgia"/>
        </w:rPr>
      </w:pPr>
    </w:p>
    <w:p w14:paraId="0A112550" w14:textId="4A15C778" w:rsidR="00963F44" w:rsidRPr="006B51BF" w:rsidRDefault="00963F44" w:rsidP="007B28D6">
      <w:pPr>
        <w:rPr>
          <w:rFonts w:ascii="Georgia" w:hAnsi="Georgia"/>
        </w:rPr>
      </w:pPr>
      <w:r w:rsidRPr="006B51BF">
        <w:rPr>
          <w:rFonts w:ascii="Georgia" w:hAnsi="Georgia"/>
          <w:b/>
          <w:bCs/>
        </w:rPr>
        <w:t>Duration:</w:t>
      </w:r>
    </w:p>
    <w:p w14:paraId="409232A4" w14:textId="1C12C67D" w:rsidR="00963F44" w:rsidRPr="006B51BF" w:rsidRDefault="00B439C7" w:rsidP="007B28D6">
      <w:pPr>
        <w:rPr>
          <w:rFonts w:ascii="Georgia" w:hAnsi="Georgia"/>
        </w:rPr>
      </w:pPr>
      <w:r w:rsidRPr="006B51BF">
        <w:rPr>
          <w:rFonts w:ascii="Georgia" w:hAnsi="Georgia"/>
        </w:rPr>
        <w:t>The submission must be 2-4 minutes in duration.</w:t>
      </w:r>
    </w:p>
    <w:p w14:paraId="17556AE6" w14:textId="2500A54F" w:rsidR="00B439C7" w:rsidRPr="006B51BF" w:rsidRDefault="00B439C7" w:rsidP="007B28D6">
      <w:pPr>
        <w:rPr>
          <w:rFonts w:ascii="Georgia" w:hAnsi="Georgia"/>
        </w:rPr>
      </w:pPr>
    </w:p>
    <w:p w14:paraId="24D2910E" w14:textId="462AA6B4" w:rsidR="005C7A3F" w:rsidRPr="006B51BF" w:rsidRDefault="005C7A3F" w:rsidP="007B28D6">
      <w:pPr>
        <w:rPr>
          <w:rFonts w:ascii="Georgia" w:hAnsi="Georgia"/>
        </w:rPr>
      </w:pPr>
      <w:r w:rsidRPr="006B51BF">
        <w:rPr>
          <w:rFonts w:ascii="Georgia" w:hAnsi="Georgia"/>
          <w:b/>
          <w:bCs/>
        </w:rPr>
        <w:t>The Video Portion:</w:t>
      </w:r>
    </w:p>
    <w:p w14:paraId="6D4A0FD8" w14:textId="5A00B4D7" w:rsidR="005C7A3F" w:rsidRPr="006B51BF" w:rsidRDefault="005C7A3F" w:rsidP="007B28D6">
      <w:pPr>
        <w:rPr>
          <w:rFonts w:ascii="Georgia" w:hAnsi="Georgia"/>
        </w:rPr>
      </w:pPr>
      <w:r w:rsidRPr="006B51BF">
        <w:rPr>
          <w:rFonts w:ascii="Georgia" w:hAnsi="Georgia"/>
        </w:rPr>
        <w:t xml:space="preserve">The video portion may be a mix of text, audio, still images, movie clips, </w:t>
      </w:r>
      <w:r w:rsidR="00184BCE" w:rsidRPr="006B51BF">
        <w:rPr>
          <w:rFonts w:ascii="Georgia" w:hAnsi="Georgia"/>
        </w:rPr>
        <w:t xml:space="preserve">movie trailers, book trailers, </w:t>
      </w:r>
      <w:r w:rsidRPr="006B51BF">
        <w:rPr>
          <w:rFonts w:ascii="Georgia" w:hAnsi="Georgia"/>
        </w:rPr>
        <w:t xml:space="preserve">animation, created works, </w:t>
      </w:r>
      <w:r w:rsidR="00184BCE" w:rsidRPr="006B51BF">
        <w:rPr>
          <w:rFonts w:ascii="Georgia" w:hAnsi="Georgia"/>
        </w:rPr>
        <w:t xml:space="preserve">self-made “live action” enactments, </w:t>
      </w:r>
      <w:r w:rsidR="00CF2BB9" w:rsidRPr="006B51BF">
        <w:rPr>
          <w:rFonts w:ascii="Georgia" w:hAnsi="Georgia"/>
        </w:rPr>
        <w:t xml:space="preserve">news castor enactment, </w:t>
      </w:r>
      <w:r w:rsidRPr="006B51BF">
        <w:rPr>
          <w:rFonts w:ascii="Georgia" w:hAnsi="Georgia"/>
        </w:rPr>
        <w:t>Youtube, and other moving images.</w:t>
      </w:r>
      <w:r w:rsidR="00184BCE" w:rsidRPr="006B51BF">
        <w:rPr>
          <w:rFonts w:ascii="Georgia" w:hAnsi="Georgia"/>
        </w:rPr>
        <w:t xml:space="preserve"> </w:t>
      </w:r>
      <w:r w:rsidR="00553BA8" w:rsidRPr="006B51BF">
        <w:rPr>
          <w:rFonts w:ascii="Georgia" w:hAnsi="Georgia"/>
        </w:rPr>
        <w:t xml:space="preserve">Think about </w:t>
      </w:r>
      <w:r w:rsidR="008F3BA8" w:rsidRPr="006B51BF">
        <w:rPr>
          <w:rFonts w:ascii="Georgia" w:hAnsi="Georgia"/>
        </w:rPr>
        <w:t>creat</w:t>
      </w:r>
      <w:r w:rsidR="00553BA8" w:rsidRPr="006B51BF">
        <w:rPr>
          <w:rFonts w:ascii="Georgia" w:hAnsi="Georgia"/>
        </w:rPr>
        <w:t>ing</w:t>
      </w:r>
      <w:r w:rsidR="008F3BA8" w:rsidRPr="006B51BF">
        <w:rPr>
          <w:rFonts w:ascii="Georgia" w:hAnsi="Georgia"/>
        </w:rPr>
        <w:t xml:space="preserve"> a documentary or a movie trailer (book trailer) or make a live-action reenactment or clip together music and videos from various sources. </w:t>
      </w:r>
      <w:r w:rsidR="00EC7827" w:rsidRPr="006B51BF">
        <w:rPr>
          <w:rFonts w:ascii="Georgia" w:hAnsi="Georgia"/>
        </w:rPr>
        <w:t>The video should be appropriate for classroom viewing and even though this is college, please consider we are a classroom with multiple beliefs, multiple understandings, multiple backgrounds, and multiple levels of what is appropriate. Also, following the course and college policy on tolerance, we will be respectful:</w:t>
      </w:r>
    </w:p>
    <w:p w14:paraId="42BC7785" w14:textId="534210A4" w:rsidR="00EC7827" w:rsidRPr="006B51BF" w:rsidRDefault="00EC7827" w:rsidP="007B28D6">
      <w:pPr>
        <w:rPr>
          <w:rFonts w:ascii="Georgia" w:hAnsi="Georgia"/>
        </w:rPr>
      </w:pPr>
    </w:p>
    <w:p w14:paraId="28854FED" w14:textId="50595DD8" w:rsidR="00EC7827" w:rsidRPr="006B51BF" w:rsidRDefault="00EC7827" w:rsidP="007B28D6">
      <w:pPr>
        <w:rPr>
          <w:rFonts w:ascii="Georgia" w:hAnsi="Georgia"/>
        </w:rPr>
      </w:pPr>
      <w:r w:rsidRPr="006B51BF">
        <w:rPr>
          <w:rFonts w:ascii="Georgia" w:hAnsi="Georgia"/>
          <w:b/>
        </w:rPr>
        <w:t>Bashing or mocking of any group of people or customs just because they are different from your own or something you cannot understand will earn you an automatic “F” for that assignment! I do not tolerate discrimination against gender, race, ethnicity, religion, sexual preferences, or ideology!!</w:t>
      </w:r>
    </w:p>
    <w:p w14:paraId="33EB4448" w14:textId="4ED0C57E" w:rsidR="005C7A3F" w:rsidRPr="006B51BF" w:rsidRDefault="005C7A3F" w:rsidP="007B28D6">
      <w:pPr>
        <w:rPr>
          <w:rFonts w:ascii="Georgia" w:hAnsi="Georgia"/>
        </w:rPr>
      </w:pPr>
    </w:p>
    <w:p w14:paraId="4CDE5742" w14:textId="4174AA54" w:rsidR="00A2560D" w:rsidRPr="006B51BF" w:rsidRDefault="00A2560D" w:rsidP="007B28D6">
      <w:pPr>
        <w:rPr>
          <w:rFonts w:ascii="Georgia" w:hAnsi="Georgia"/>
          <w:b/>
          <w:bCs/>
        </w:rPr>
      </w:pPr>
      <w:r w:rsidRPr="006B51BF">
        <w:rPr>
          <w:rFonts w:ascii="Georgia" w:hAnsi="Georgia"/>
          <w:b/>
          <w:bCs/>
        </w:rPr>
        <w:t>The Written Response Portion:</w:t>
      </w:r>
    </w:p>
    <w:p w14:paraId="33B723AB" w14:textId="3A954CBE" w:rsidR="00A2560D" w:rsidRPr="006B51BF" w:rsidRDefault="00A2560D" w:rsidP="007B28D6">
      <w:pPr>
        <w:rPr>
          <w:rFonts w:ascii="Georgia" w:hAnsi="Georgia"/>
        </w:rPr>
      </w:pPr>
      <w:r w:rsidRPr="006B51BF">
        <w:rPr>
          <w:rFonts w:ascii="Georgia" w:hAnsi="Georgia"/>
        </w:rPr>
        <w:t xml:space="preserve">This should be smaller than the 2 page response paper you submitted for Romanticism. You wont need to summarize the work as the Media Portion will do that and by no means will the Media Portion be an exhaustive list of your topic and writer! </w:t>
      </w:r>
      <w:r w:rsidR="005A68AA" w:rsidRPr="006B51BF">
        <w:rPr>
          <w:rFonts w:ascii="Georgia" w:hAnsi="Georgia"/>
        </w:rPr>
        <w:t>So what should it be? It should address</w:t>
      </w:r>
      <w:r w:rsidR="00144FC7" w:rsidRPr="006B51BF">
        <w:rPr>
          <w:rFonts w:ascii="Georgia" w:hAnsi="Georgia"/>
        </w:rPr>
        <w:t>:</w:t>
      </w:r>
    </w:p>
    <w:p w14:paraId="0CADE606" w14:textId="12374428" w:rsidR="00144FC7" w:rsidRPr="006B51BF" w:rsidRDefault="00144FC7" w:rsidP="00144FC7">
      <w:pPr>
        <w:pStyle w:val="ListParagraph"/>
        <w:numPr>
          <w:ilvl w:val="0"/>
          <w:numId w:val="4"/>
        </w:numPr>
        <w:rPr>
          <w:rFonts w:ascii="Georgia" w:hAnsi="Georgia"/>
        </w:rPr>
      </w:pPr>
      <w:r w:rsidRPr="006B51BF">
        <w:rPr>
          <w:rFonts w:ascii="Georgia" w:hAnsi="Georgia"/>
        </w:rPr>
        <w:t>How the author and selected work reflect Victorian ideals?</w:t>
      </w:r>
    </w:p>
    <w:p w14:paraId="6D3E6794" w14:textId="51F6B41B" w:rsidR="00144FC7" w:rsidRPr="006B51BF" w:rsidRDefault="00015607" w:rsidP="00144FC7">
      <w:pPr>
        <w:pStyle w:val="ListParagraph"/>
        <w:numPr>
          <w:ilvl w:val="0"/>
          <w:numId w:val="4"/>
        </w:numPr>
        <w:rPr>
          <w:rFonts w:ascii="Georgia" w:hAnsi="Georgia"/>
        </w:rPr>
      </w:pPr>
      <w:r w:rsidRPr="006B51BF">
        <w:rPr>
          <w:rFonts w:ascii="Georgia" w:hAnsi="Georgia"/>
        </w:rPr>
        <w:t>What specifically did you like about the author and the selected work?</w:t>
      </w:r>
    </w:p>
    <w:p w14:paraId="00686287" w14:textId="48B71E42" w:rsidR="00015607" w:rsidRPr="006B51BF" w:rsidRDefault="00015607" w:rsidP="00144FC7">
      <w:pPr>
        <w:pStyle w:val="ListParagraph"/>
        <w:numPr>
          <w:ilvl w:val="0"/>
          <w:numId w:val="4"/>
        </w:numPr>
        <w:rPr>
          <w:rFonts w:ascii="Georgia" w:hAnsi="Georgia"/>
        </w:rPr>
      </w:pPr>
      <w:r w:rsidRPr="006B51BF">
        <w:rPr>
          <w:rFonts w:ascii="Georgia" w:hAnsi="Georgia"/>
        </w:rPr>
        <w:t>What specifically did you like least about the author and the selected work?</w:t>
      </w:r>
    </w:p>
    <w:p w14:paraId="3410B55A" w14:textId="70B9A667" w:rsidR="00015607" w:rsidRPr="006B51BF" w:rsidRDefault="00015607" w:rsidP="00015607">
      <w:pPr>
        <w:rPr>
          <w:rFonts w:ascii="Georgia" w:hAnsi="Georgia"/>
        </w:rPr>
      </w:pPr>
    </w:p>
    <w:p w14:paraId="0FB89906" w14:textId="77777777" w:rsidR="00184BCE" w:rsidRPr="006B51BF" w:rsidRDefault="00184BCE" w:rsidP="00184BCE">
      <w:pPr>
        <w:rPr>
          <w:rFonts w:ascii="Georgia" w:hAnsi="Georgia"/>
          <w:b/>
          <w:bCs/>
        </w:rPr>
      </w:pPr>
      <w:r w:rsidRPr="006B51BF">
        <w:rPr>
          <w:rFonts w:ascii="Georgia" w:hAnsi="Georgia"/>
          <w:b/>
          <w:bCs/>
        </w:rPr>
        <w:t>Topic:</w:t>
      </w:r>
    </w:p>
    <w:p w14:paraId="37D333AD" w14:textId="7E8FFD0E" w:rsidR="00184BCE" w:rsidRPr="006B51BF" w:rsidRDefault="00184BCE" w:rsidP="00184BCE">
      <w:pPr>
        <w:rPr>
          <w:rFonts w:ascii="Georgia" w:hAnsi="Georgia"/>
        </w:rPr>
      </w:pPr>
      <w:r w:rsidRPr="006B51BF">
        <w:rPr>
          <w:rFonts w:ascii="Georgia" w:hAnsi="Georgia"/>
        </w:rPr>
        <w:lastRenderedPageBreak/>
        <w:t>The video project must focus on one of the topics listed below. It must demonstrate knowledge of the author, the author’s work, and Victorian era ideals in relations to both the author and the author’s work. The video portion must demonstrate some effort into creativity</w:t>
      </w:r>
      <w:r w:rsidR="003E491C" w:rsidRPr="006B51BF">
        <w:rPr>
          <w:rFonts w:ascii="Georgia" w:hAnsi="Georgia"/>
        </w:rPr>
        <w:t xml:space="preserve">. </w:t>
      </w:r>
    </w:p>
    <w:p w14:paraId="74EBF71F" w14:textId="1B7455FA" w:rsidR="003E491C" w:rsidRPr="006B51BF" w:rsidRDefault="003E491C" w:rsidP="00184BCE">
      <w:pPr>
        <w:rPr>
          <w:rFonts w:ascii="Georgia" w:hAnsi="Georgia"/>
        </w:rPr>
      </w:pPr>
    </w:p>
    <w:p w14:paraId="59131915" w14:textId="01353E14" w:rsidR="003E491C" w:rsidRPr="006B51BF" w:rsidRDefault="00DD7585" w:rsidP="00184BCE">
      <w:pPr>
        <w:rPr>
          <w:rFonts w:ascii="Georgia" w:hAnsi="Georgia"/>
        </w:rPr>
      </w:pPr>
      <w:r w:rsidRPr="006B51BF">
        <w:rPr>
          <w:rFonts w:ascii="Georgia" w:hAnsi="Georgia"/>
        </w:rPr>
        <w:t>Beginning on September 30</w:t>
      </w:r>
      <w:r w:rsidRPr="006B51BF">
        <w:rPr>
          <w:rFonts w:ascii="Georgia" w:hAnsi="Georgia"/>
          <w:vertAlign w:val="superscript"/>
        </w:rPr>
        <w:t>th</w:t>
      </w:r>
      <w:r w:rsidRPr="006B51BF">
        <w:rPr>
          <w:rFonts w:ascii="Georgia" w:hAnsi="Georgia"/>
        </w:rPr>
        <w:t xml:space="preserve"> after class, you will get an email for you to sign up for one of these topics. If you have a partner for the Visual Component, please only have one of you sign up. It will be first come, first serve</w:t>
      </w:r>
      <w:r w:rsidR="00C11C8C" w:rsidRPr="006B51BF">
        <w:rPr>
          <w:rFonts w:ascii="Georgia" w:hAnsi="Georgia"/>
        </w:rPr>
        <w:t>.</w:t>
      </w:r>
      <w:r w:rsidRPr="006B51BF">
        <w:rPr>
          <w:rFonts w:ascii="Georgia" w:hAnsi="Georgia"/>
        </w:rPr>
        <w:t xml:space="preserve"> </w:t>
      </w:r>
    </w:p>
    <w:p w14:paraId="3C724C0A" w14:textId="42CE3109" w:rsidR="00184BCE" w:rsidRPr="006B51BF" w:rsidRDefault="00184BCE" w:rsidP="00184BCE">
      <w:pPr>
        <w:rPr>
          <w:rFonts w:ascii="Georgia" w:hAnsi="Georgia"/>
        </w:rPr>
      </w:pPr>
    </w:p>
    <w:p w14:paraId="7B3BF95D" w14:textId="39A78FA0" w:rsidR="00C4695C" w:rsidRPr="006B51BF" w:rsidRDefault="00C4695C" w:rsidP="00C4695C">
      <w:pPr>
        <w:pStyle w:val="ListParagraph"/>
        <w:numPr>
          <w:ilvl w:val="0"/>
          <w:numId w:val="5"/>
        </w:numPr>
        <w:rPr>
          <w:rFonts w:ascii="Georgia" w:hAnsi="Georgia"/>
          <w:b/>
          <w:bCs/>
        </w:rPr>
      </w:pPr>
      <w:r w:rsidRPr="006B51BF">
        <w:rPr>
          <w:rFonts w:ascii="Georgia" w:hAnsi="Georgia"/>
          <w:b/>
          <w:bCs/>
        </w:rPr>
        <w:t>Discuss the theme of morality through one of these authors</w:t>
      </w:r>
      <w:r w:rsidR="00FE72E6" w:rsidRPr="006B51BF">
        <w:rPr>
          <w:rFonts w:ascii="Georgia" w:hAnsi="Georgia"/>
          <w:b/>
          <w:bCs/>
        </w:rPr>
        <w:t>:</w:t>
      </w:r>
      <w:r w:rsidRPr="006B51BF">
        <w:rPr>
          <w:rFonts w:ascii="Georgia" w:hAnsi="Georgia"/>
          <w:b/>
          <w:bCs/>
        </w:rPr>
        <w:t xml:space="preserve"> </w:t>
      </w:r>
    </w:p>
    <w:p w14:paraId="07DBED75" w14:textId="41160C9D" w:rsidR="00184BCE" w:rsidRPr="006B51BF" w:rsidRDefault="00464135" w:rsidP="00184BCE">
      <w:pPr>
        <w:rPr>
          <w:rFonts w:ascii="Georgia" w:hAnsi="Georgia"/>
        </w:rPr>
      </w:pPr>
      <w:r w:rsidRPr="006B51BF">
        <w:rPr>
          <w:rFonts w:ascii="Georgia" w:hAnsi="Georgia"/>
        </w:rPr>
        <w:t xml:space="preserve">Charles Darwin </w:t>
      </w:r>
      <w:r w:rsidR="00FE72E6" w:rsidRPr="006B51BF">
        <w:rPr>
          <w:rFonts w:ascii="Georgia" w:hAnsi="Georgia"/>
        </w:rPr>
        <w:t xml:space="preserve">pg 606 </w:t>
      </w:r>
      <w:r w:rsidRPr="006B51BF">
        <w:rPr>
          <w:rFonts w:ascii="Georgia" w:hAnsi="Georgia"/>
        </w:rPr>
        <w:t>(science</w:t>
      </w:r>
      <w:r w:rsidR="00FE72E6" w:rsidRPr="006B51BF">
        <w:rPr>
          <w:rFonts w:ascii="Georgia" w:hAnsi="Georgia"/>
        </w:rPr>
        <w:t xml:space="preserve"> and evolution</w:t>
      </w:r>
      <w:r w:rsidRPr="006B51BF">
        <w:rPr>
          <w:rFonts w:ascii="Georgia" w:hAnsi="Georgia"/>
        </w:rPr>
        <w:t>)</w:t>
      </w:r>
    </w:p>
    <w:p w14:paraId="261232ED" w14:textId="117C6DE6" w:rsidR="00464135" w:rsidRPr="006B51BF" w:rsidRDefault="00464135" w:rsidP="00184BCE">
      <w:pPr>
        <w:rPr>
          <w:rFonts w:ascii="Georgia" w:hAnsi="Georgia"/>
        </w:rPr>
      </w:pPr>
      <w:r w:rsidRPr="006B51BF">
        <w:rPr>
          <w:rFonts w:ascii="Georgia" w:hAnsi="Georgia"/>
        </w:rPr>
        <w:t xml:space="preserve">Florence Nightingale </w:t>
      </w:r>
      <w:r w:rsidR="00FE72E6" w:rsidRPr="006B51BF">
        <w:rPr>
          <w:rFonts w:ascii="Georgia" w:hAnsi="Georgia"/>
        </w:rPr>
        <w:t xml:space="preserve">pg 672 </w:t>
      </w:r>
      <w:r w:rsidRPr="006B51BF">
        <w:rPr>
          <w:rFonts w:ascii="Georgia" w:hAnsi="Georgia"/>
        </w:rPr>
        <w:t>(feminist nurse)</w:t>
      </w:r>
    </w:p>
    <w:p w14:paraId="46254E9A" w14:textId="404AE370" w:rsidR="00464135" w:rsidRPr="006B51BF" w:rsidRDefault="00464135" w:rsidP="00184BCE">
      <w:pPr>
        <w:rPr>
          <w:rFonts w:ascii="Georgia" w:hAnsi="Georgia"/>
        </w:rPr>
      </w:pPr>
      <w:r w:rsidRPr="006B51BF">
        <w:rPr>
          <w:rFonts w:ascii="Georgia" w:hAnsi="Georgia"/>
        </w:rPr>
        <w:t xml:space="preserve">J A Hobson </w:t>
      </w:r>
      <w:r w:rsidR="00024B45" w:rsidRPr="006B51BF">
        <w:rPr>
          <w:rFonts w:ascii="Georgia" w:hAnsi="Georgia"/>
        </w:rPr>
        <w:t xml:space="preserve">pg 711 </w:t>
      </w:r>
      <w:r w:rsidRPr="006B51BF">
        <w:rPr>
          <w:rFonts w:ascii="Georgia" w:hAnsi="Georgia"/>
        </w:rPr>
        <w:t>(education</w:t>
      </w:r>
      <w:r w:rsidR="00024B45" w:rsidRPr="006B51BF">
        <w:rPr>
          <w:rFonts w:ascii="Georgia" w:hAnsi="Georgia"/>
        </w:rPr>
        <w:t>, imperialism</w:t>
      </w:r>
      <w:r w:rsidRPr="006B51BF">
        <w:rPr>
          <w:rFonts w:ascii="Georgia" w:hAnsi="Georgia"/>
        </w:rPr>
        <w:t>)</w:t>
      </w:r>
    </w:p>
    <w:p w14:paraId="7AC7F71B" w14:textId="4687697D" w:rsidR="00464135" w:rsidRPr="006B51BF" w:rsidRDefault="00464135" w:rsidP="00184BCE">
      <w:pPr>
        <w:rPr>
          <w:rFonts w:ascii="Georgia" w:hAnsi="Georgia"/>
        </w:rPr>
      </w:pPr>
      <w:r w:rsidRPr="006B51BF">
        <w:rPr>
          <w:rFonts w:ascii="Georgia" w:hAnsi="Georgia"/>
        </w:rPr>
        <w:t xml:space="preserve">Lewis Carroll </w:t>
      </w:r>
      <w:r w:rsidR="00050D02" w:rsidRPr="006B51BF">
        <w:rPr>
          <w:rFonts w:ascii="Georgia" w:hAnsi="Georgia"/>
        </w:rPr>
        <w:t xml:space="preserve">pg 724 </w:t>
      </w:r>
      <w:r w:rsidRPr="006B51BF">
        <w:rPr>
          <w:rFonts w:ascii="Georgia" w:hAnsi="Georgia"/>
        </w:rPr>
        <w:t>(children’s author</w:t>
      </w:r>
      <w:r w:rsidR="00050D02" w:rsidRPr="006B51BF">
        <w:rPr>
          <w:rFonts w:ascii="Georgia" w:hAnsi="Georgia"/>
        </w:rPr>
        <w:t xml:space="preserve">, </w:t>
      </w:r>
      <w:r w:rsidR="00050D02" w:rsidRPr="006B51BF">
        <w:rPr>
          <w:rFonts w:ascii="Georgia" w:hAnsi="Georgia"/>
          <w:i/>
          <w:iCs/>
        </w:rPr>
        <w:t>Alice’s Adventures in Wonderland</w:t>
      </w:r>
      <w:r w:rsidR="00050D02" w:rsidRPr="006B51BF">
        <w:rPr>
          <w:rFonts w:ascii="Georgia" w:hAnsi="Georgia"/>
        </w:rPr>
        <w:t>)</w:t>
      </w:r>
    </w:p>
    <w:p w14:paraId="00BAEB85" w14:textId="1ABB58CF" w:rsidR="00464135" w:rsidRPr="006B51BF" w:rsidRDefault="00464135" w:rsidP="00184BCE">
      <w:pPr>
        <w:rPr>
          <w:rFonts w:ascii="Georgia" w:hAnsi="Georgia"/>
        </w:rPr>
      </w:pPr>
      <w:r w:rsidRPr="006B51BF">
        <w:rPr>
          <w:rFonts w:ascii="Georgia" w:hAnsi="Georgia"/>
        </w:rPr>
        <w:t xml:space="preserve">Frances Power Cobbe </w:t>
      </w:r>
      <w:r w:rsidR="00050D02" w:rsidRPr="006B51BF">
        <w:rPr>
          <w:rFonts w:ascii="Georgia" w:hAnsi="Georgia"/>
        </w:rPr>
        <w:t xml:space="preserve">pg 741 </w:t>
      </w:r>
      <w:r w:rsidRPr="006B51BF">
        <w:rPr>
          <w:rFonts w:ascii="Georgia" w:hAnsi="Georgia"/>
        </w:rPr>
        <w:t>(feminis</w:t>
      </w:r>
      <w:r w:rsidR="003F19F4" w:rsidRPr="006B51BF">
        <w:rPr>
          <w:rFonts w:ascii="Georgia" w:hAnsi="Georgia"/>
        </w:rPr>
        <w:t>t philosopher</w:t>
      </w:r>
      <w:r w:rsidR="00050D02" w:rsidRPr="006B51BF">
        <w:rPr>
          <w:rFonts w:ascii="Georgia" w:hAnsi="Georgia"/>
        </w:rPr>
        <w:t>, “Education of Women”</w:t>
      </w:r>
      <w:r w:rsidRPr="006B51BF">
        <w:rPr>
          <w:rFonts w:ascii="Georgia" w:hAnsi="Georgia"/>
        </w:rPr>
        <w:t>)</w:t>
      </w:r>
    </w:p>
    <w:p w14:paraId="125127B8" w14:textId="516D3B81" w:rsidR="00464135" w:rsidRPr="006B51BF" w:rsidRDefault="00464135" w:rsidP="00184BCE">
      <w:pPr>
        <w:rPr>
          <w:rFonts w:ascii="Georgia" w:hAnsi="Georgia"/>
        </w:rPr>
      </w:pPr>
      <w:r w:rsidRPr="006B51BF">
        <w:rPr>
          <w:rFonts w:ascii="Georgia" w:hAnsi="Georgia"/>
        </w:rPr>
        <w:t xml:space="preserve">Robert Louis Stevenson </w:t>
      </w:r>
      <w:r w:rsidR="00050D02" w:rsidRPr="006B51BF">
        <w:rPr>
          <w:rFonts w:ascii="Georgia" w:hAnsi="Georgia"/>
        </w:rPr>
        <w:t xml:space="preserve">pg 765 </w:t>
      </w:r>
      <w:r w:rsidRPr="006B51BF">
        <w:rPr>
          <w:rFonts w:ascii="Georgia" w:hAnsi="Georgia"/>
        </w:rPr>
        <w:t>(gothic</w:t>
      </w:r>
      <w:r w:rsidR="00C4695C" w:rsidRPr="006B51BF">
        <w:rPr>
          <w:rFonts w:ascii="Georgia" w:hAnsi="Georgia"/>
        </w:rPr>
        <w:t xml:space="preserve"> with a sense of Victorian ideals</w:t>
      </w:r>
      <w:r w:rsidR="003F19F4" w:rsidRPr="006B51BF">
        <w:rPr>
          <w:rFonts w:ascii="Georgia" w:hAnsi="Georgia"/>
        </w:rPr>
        <w:t xml:space="preserve">, author of </w:t>
      </w:r>
      <w:r w:rsidR="003F19F4" w:rsidRPr="006B51BF">
        <w:rPr>
          <w:rFonts w:ascii="Georgia" w:hAnsi="Georgia"/>
          <w:i/>
          <w:iCs/>
        </w:rPr>
        <w:t>Dr Jekyll and Mr Hyde</w:t>
      </w:r>
      <w:r w:rsidRPr="006B51BF">
        <w:rPr>
          <w:rFonts w:ascii="Georgia" w:hAnsi="Georgia"/>
        </w:rPr>
        <w:t>)</w:t>
      </w:r>
    </w:p>
    <w:p w14:paraId="75ACD0C6" w14:textId="7E1A6227" w:rsidR="00464135" w:rsidRPr="006B51BF" w:rsidRDefault="00464135" w:rsidP="00184BCE">
      <w:pPr>
        <w:rPr>
          <w:rFonts w:ascii="Georgia" w:hAnsi="Georgia"/>
        </w:rPr>
      </w:pPr>
      <w:r w:rsidRPr="006B51BF">
        <w:rPr>
          <w:rFonts w:ascii="Georgia" w:hAnsi="Georgia"/>
        </w:rPr>
        <w:t xml:space="preserve">Oscar Wilde </w:t>
      </w:r>
      <w:r w:rsidR="00050D02" w:rsidRPr="006B51BF">
        <w:rPr>
          <w:rFonts w:ascii="Georgia" w:hAnsi="Georgia"/>
        </w:rPr>
        <w:t xml:space="preserve">pg 810 </w:t>
      </w:r>
      <w:r w:rsidRPr="006B51BF">
        <w:rPr>
          <w:rFonts w:ascii="Georgia" w:hAnsi="Georgia"/>
        </w:rPr>
        <w:t>(popular playwright, proponent of the Aesthetic Movement)</w:t>
      </w:r>
    </w:p>
    <w:p w14:paraId="0DCE73DB" w14:textId="1EEBCFD4" w:rsidR="00464135" w:rsidRPr="006B51BF" w:rsidRDefault="00151A6D" w:rsidP="00184BCE">
      <w:pPr>
        <w:rPr>
          <w:rFonts w:ascii="Georgia" w:hAnsi="Georgia"/>
        </w:rPr>
      </w:pPr>
      <w:r w:rsidRPr="006B51BF">
        <w:rPr>
          <w:rFonts w:ascii="Georgia" w:hAnsi="Georgia"/>
        </w:rPr>
        <w:t xml:space="preserve">Arthur Conan Doyle </w:t>
      </w:r>
      <w:r w:rsidR="00050D02" w:rsidRPr="006B51BF">
        <w:rPr>
          <w:rFonts w:ascii="Georgia" w:hAnsi="Georgia"/>
        </w:rPr>
        <w:t xml:space="preserve">pg 920 </w:t>
      </w:r>
      <w:r w:rsidRPr="006B51BF">
        <w:rPr>
          <w:rFonts w:ascii="Georgia" w:hAnsi="Georgia"/>
        </w:rPr>
        <w:t>(famous mystery writer</w:t>
      </w:r>
      <w:r w:rsidR="006B51BF">
        <w:rPr>
          <w:rFonts w:ascii="Georgia" w:hAnsi="Georgia"/>
        </w:rPr>
        <w:t>, don’t choose a story we read in class!</w:t>
      </w:r>
      <w:r w:rsidRPr="006B51BF">
        <w:rPr>
          <w:rFonts w:ascii="Georgia" w:hAnsi="Georgia"/>
        </w:rPr>
        <w:t>)</w:t>
      </w:r>
    </w:p>
    <w:p w14:paraId="121EC5FE" w14:textId="7C849A8B" w:rsidR="00151A6D" w:rsidRPr="006B51BF" w:rsidRDefault="00151A6D" w:rsidP="00184BCE">
      <w:pPr>
        <w:rPr>
          <w:rFonts w:ascii="Georgia" w:hAnsi="Georgia"/>
        </w:rPr>
      </w:pPr>
      <w:r w:rsidRPr="006B51BF">
        <w:rPr>
          <w:rFonts w:ascii="Georgia" w:hAnsi="Georgia"/>
        </w:rPr>
        <w:t xml:space="preserve">Rudyard Kipling </w:t>
      </w:r>
      <w:r w:rsidR="00050D02" w:rsidRPr="006B51BF">
        <w:rPr>
          <w:rFonts w:ascii="Georgia" w:hAnsi="Georgia"/>
        </w:rPr>
        <w:t xml:space="preserve">pg 941 </w:t>
      </w:r>
      <w:r w:rsidRPr="006B51BF">
        <w:rPr>
          <w:rFonts w:ascii="Georgia" w:hAnsi="Georgia"/>
        </w:rPr>
        <w:t>(children’s author, British Imperialism)</w:t>
      </w:r>
    </w:p>
    <w:p w14:paraId="1B316278" w14:textId="29A30C3F" w:rsidR="00184BCE" w:rsidRPr="006B51BF" w:rsidRDefault="00C4695C" w:rsidP="00184BCE">
      <w:pPr>
        <w:rPr>
          <w:rFonts w:ascii="Georgia" w:hAnsi="Georgia"/>
        </w:rPr>
      </w:pPr>
      <w:r w:rsidRPr="006B51BF">
        <w:rPr>
          <w:rFonts w:ascii="Georgia" w:hAnsi="Georgia"/>
        </w:rPr>
        <w:t xml:space="preserve">Charlotte Bronte (early feminist author, author of </w:t>
      </w:r>
      <w:r w:rsidRPr="006B51BF">
        <w:rPr>
          <w:rFonts w:ascii="Georgia" w:hAnsi="Georgia"/>
          <w:i/>
          <w:iCs/>
        </w:rPr>
        <w:t>Jane Eyre</w:t>
      </w:r>
      <w:r w:rsidR="006B51BF" w:rsidRPr="006B51BF">
        <w:rPr>
          <w:rFonts w:ascii="Georgia" w:hAnsi="Georgia"/>
        </w:rPr>
        <w:t>; NOTE: she wasnt known for her poetry and may not be 'quality' work here but you could also look at "The House Was Still" or "The Autumn Day Its Course Has Run". PLUS: There is a famous rejection letter she got vs women writers that she kept from Robert Southey, the poet laureate that you may want to reference.)</w:t>
      </w:r>
    </w:p>
    <w:p w14:paraId="37E8477D" w14:textId="1D5A707A" w:rsidR="00C4695C" w:rsidRPr="006B51BF" w:rsidRDefault="00C4695C" w:rsidP="00184BCE">
      <w:pPr>
        <w:rPr>
          <w:rFonts w:ascii="Georgia" w:hAnsi="Georgia"/>
        </w:rPr>
      </w:pPr>
      <w:r w:rsidRPr="006B51BF">
        <w:rPr>
          <w:rFonts w:ascii="Georgia" w:hAnsi="Georgia"/>
        </w:rPr>
        <w:t xml:space="preserve">Emily Bronte </w:t>
      </w:r>
      <w:r w:rsidR="002C71E3" w:rsidRPr="006B51BF">
        <w:rPr>
          <w:rFonts w:ascii="Georgia" w:hAnsi="Georgia"/>
        </w:rPr>
        <w:t xml:space="preserve">pg 374 </w:t>
      </w:r>
      <w:r w:rsidRPr="006B51BF">
        <w:rPr>
          <w:rFonts w:ascii="Georgia" w:hAnsi="Georgia"/>
        </w:rPr>
        <w:t xml:space="preserve">(early feminist author, author of </w:t>
      </w:r>
      <w:r w:rsidRPr="006B51BF">
        <w:rPr>
          <w:rFonts w:ascii="Georgia" w:hAnsi="Georgia"/>
          <w:i/>
          <w:iCs/>
        </w:rPr>
        <w:t>Wuthering Heights</w:t>
      </w:r>
      <w:r w:rsidR="006B51BF" w:rsidRPr="006B51BF">
        <w:rPr>
          <w:rFonts w:ascii="Georgia" w:hAnsi="Georgia"/>
        </w:rPr>
        <w:t>, possibly consider: "Often Rebuked Yet Always Back")</w:t>
      </w:r>
    </w:p>
    <w:p w14:paraId="71AC2CAA" w14:textId="274635A4" w:rsidR="00C4695C" w:rsidRPr="006B51BF" w:rsidRDefault="00C4695C" w:rsidP="00015607">
      <w:pPr>
        <w:rPr>
          <w:rFonts w:ascii="Georgia" w:hAnsi="Georgia"/>
        </w:rPr>
      </w:pPr>
      <w:r w:rsidRPr="006B51BF">
        <w:rPr>
          <w:rFonts w:ascii="Georgia" w:hAnsi="Georgia"/>
        </w:rPr>
        <w:t xml:space="preserve">George Eliot </w:t>
      </w:r>
      <w:r w:rsidR="002C71E3" w:rsidRPr="006B51BF">
        <w:rPr>
          <w:rFonts w:ascii="Georgia" w:hAnsi="Georgia"/>
        </w:rPr>
        <w:t xml:space="preserve">pg 399 </w:t>
      </w:r>
      <w:r w:rsidRPr="006B51BF">
        <w:rPr>
          <w:rFonts w:ascii="Georgia" w:hAnsi="Georgia"/>
        </w:rPr>
        <w:t>(Mary Ann Evans, often thought of as a stepping stone to modernism with novels focusing on psychological insights and use of realism</w:t>
      </w:r>
      <w:r w:rsidR="00FE72E6" w:rsidRPr="006B51BF">
        <w:rPr>
          <w:rFonts w:ascii="Georgia" w:hAnsi="Georgia"/>
        </w:rPr>
        <w:t>, wrote “Silly Novels by Lady Novelists”</w:t>
      </w:r>
      <w:r w:rsidRPr="006B51BF">
        <w:rPr>
          <w:rFonts w:ascii="Georgia" w:hAnsi="Georgia"/>
        </w:rPr>
        <w:t>)</w:t>
      </w:r>
    </w:p>
    <w:p w14:paraId="1D31AB0A" w14:textId="2245E96E" w:rsidR="00015607" w:rsidRPr="006B51BF" w:rsidRDefault="00C4695C" w:rsidP="00015607">
      <w:pPr>
        <w:rPr>
          <w:rFonts w:ascii="Georgia" w:hAnsi="Georgia"/>
          <w:i/>
          <w:iCs/>
        </w:rPr>
      </w:pPr>
      <w:r w:rsidRPr="006B51BF">
        <w:rPr>
          <w:rFonts w:ascii="Georgia" w:hAnsi="Georgia"/>
        </w:rPr>
        <w:t xml:space="preserve">Thomas Hardy </w:t>
      </w:r>
      <w:r w:rsidR="00050D02" w:rsidRPr="006B51BF">
        <w:rPr>
          <w:rFonts w:ascii="Georgia" w:hAnsi="Georgia"/>
        </w:rPr>
        <w:t xml:space="preserve">pg 752 </w:t>
      </w:r>
      <w:r w:rsidRPr="006B51BF">
        <w:rPr>
          <w:rFonts w:ascii="Georgia" w:hAnsi="Georgia"/>
        </w:rPr>
        <w:t>(poet)</w:t>
      </w:r>
      <w:r w:rsidR="002C540C" w:rsidRPr="006B51BF">
        <w:rPr>
          <w:rFonts w:ascii="Georgia" w:hAnsi="Georgia"/>
        </w:rPr>
        <w:t xml:space="preserve">, </w:t>
      </w:r>
      <w:r w:rsidR="002C540C" w:rsidRPr="006B51BF">
        <w:rPr>
          <w:rFonts w:ascii="Georgia" w:hAnsi="Georgia"/>
          <w:i/>
          <w:iCs/>
        </w:rPr>
        <w:t>Tess of the D’Urbervilles</w:t>
      </w:r>
      <w:r w:rsidR="00D54E6E" w:rsidRPr="006B51BF">
        <w:rPr>
          <w:rFonts w:ascii="Georgia" w:hAnsi="Georgia"/>
          <w:i/>
          <w:iCs/>
        </w:rPr>
        <w:t>, Jude the Obscure</w:t>
      </w:r>
      <w:r w:rsidR="00D54E6E" w:rsidRPr="006B51BF">
        <w:rPr>
          <w:rFonts w:ascii="Georgia" w:hAnsi="Georgia"/>
        </w:rPr>
        <w:t xml:space="preserve"> </w:t>
      </w:r>
      <w:r w:rsidR="00D54E6E" w:rsidRPr="006B51BF">
        <w:rPr>
          <w:rFonts w:ascii="Georgia" w:hAnsi="Georgia"/>
          <w:i/>
          <w:iCs/>
        </w:rPr>
        <w:t>(</w:t>
      </w:r>
      <w:r w:rsidR="00D54E6E" w:rsidRPr="006B51BF">
        <w:rPr>
          <w:rFonts w:ascii="Georgia" w:hAnsi="Georgia"/>
        </w:rPr>
        <w:t>heroine leaves her husband</w:t>
      </w:r>
      <w:r w:rsidR="00D54E6E" w:rsidRPr="006B51BF">
        <w:rPr>
          <w:rFonts w:ascii="Georgia" w:hAnsi="Georgia"/>
          <w:i/>
          <w:iCs/>
        </w:rPr>
        <w:t>)</w:t>
      </w:r>
    </w:p>
    <w:p w14:paraId="022724B5" w14:textId="0CD5DCEA" w:rsidR="00C4695C" w:rsidRPr="006B51BF" w:rsidRDefault="00C4695C" w:rsidP="00015607">
      <w:pPr>
        <w:rPr>
          <w:rFonts w:ascii="Georgia" w:hAnsi="Georgia"/>
        </w:rPr>
      </w:pPr>
      <w:r w:rsidRPr="006B51BF">
        <w:rPr>
          <w:rFonts w:ascii="Georgia" w:hAnsi="Georgia"/>
        </w:rPr>
        <w:t xml:space="preserve">John Stuart Mills </w:t>
      </w:r>
      <w:r w:rsidR="002C71E3" w:rsidRPr="006B51BF">
        <w:rPr>
          <w:rFonts w:ascii="Georgia" w:hAnsi="Georgia"/>
        </w:rPr>
        <w:t>pg 72</w:t>
      </w:r>
      <w:r w:rsidR="001D0E56" w:rsidRPr="006B51BF">
        <w:rPr>
          <w:rFonts w:ascii="Georgia" w:hAnsi="Georgia"/>
        </w:rPr>
        <w:t xml:space="preserve"> &amp; pg 748</w:t>
      </w:r>
      <w:r w:rsidR="002C71E3" w:rsidRPr="006B51BF">
        <w:rPr>
          <w:rFonts w:ascii="Georgia" w:hAnsi="Georgia"/>
        </w:rPr>
        <w:t xml:space="preserve"> </w:t>
      </w:r>
      <w:r w:rsidRPr="006B51BF">
        <w:rPr>
          <w:rFonts w:ascii="Georgia" w:hAnsi="Georgia"/>
        </w:rPr>
        <w:t>(essays</w:t>
      </w:r>
      <w:r w:rsidR="00C05E7E" w:rsidRPr="006B51BF">
        <w:rPr>
          <w:rFonts w:ascii="Georgia" w:hAnsi="Georgia"/>
        </w:rPr>
        <w:t xml:space="preserve">, intellectual, philosopher, </w:t>
      </w:r>
      <w:r w:rsidRPr="006B51BF">
        <w:rPr>
          <w:rFonts w:ascii="Georgia" w:hAnsi="Georgia"/>
        </w:rPr>
        <w:t>individual more important than any institution like universities or church or government)</w:t>
      </w:r>
    </w:p>
    <w:p w14:paraId="2307379A" w14:textId="05EEA8B9" w:rsidR="0035261D" w:rsidRPr="006B51BF" w:rsidRDefault="0035261D" w:rsidP="00015607">
      <w:pPr>
        <w:rPr>
          <w:rFonts w:ascii="Georgia" w:hAnsi="Georgia"/>
        </w:rPr>
      </w:pPr>
      <w:r w:rsidRPr="006B51BF">
        <w:rPr>
          <w:rFonts w:ascii="Georgia" w:hAnsi="Georgia"/>
        </w:rPr>
        <w:t xml:space="preserve">John Ruskin pg 381 (art critic, “From </w:t>
      </w:r>
      <w:r w:rsidRPr="006B51BF">
        <w:rPr>
          <w:rFonts w:ascii="Georgia" w:hAnsi="Georgia"/>
          <w:i/>
          <w:iCs/>
        </w:rPr>
        <w:t>Modern Painters</w:t>
      </w:r>
      <w:r w:rsidRPr="006B51BF">
        <w:rPr>
          <w:rFonts w:ascii="Georgia" w:hAnsi="Georgia"/>
        </w:rPr>
        <w:t>”)</w:t>
      </w:r>
    </w:p>
    <w:p w14:paraId="2FCB71D6" w14:textId="5E18CEE6" w:rsidR="00FE72E6" w:rsidRPr="006B51BF" w:rsidRDefault="00FE72E6" w:rsidP="00FE72E6">
      <w:pPr>
        <w:pStyle w:val="ListParagraph"/>
        <w:numPr>
          <w:ilvl w:val="0"/>
          <w:numId w:val="5"/>
        </w:numPr>
        <w:rPr>
          <w:rFonts w:ascii="Georgia" w:hAnsi="Georgia"/>
          <w:b/>
          <w:bCs/>
        </w:rPr>
      </w:pPr>
      <w:r w:rsidRPr="006B51BF">
        <w:rPr>
          <w:rFonts w:ascii="Georgia" w:hAnsi="Georgia"/>
          <w:b/>
          <w:bCs/>
        </w:rPr>
        <w:t>Discuss the “Woman Question” through one of these authors (see pg 653-682)</w:t>
      </w:r>
      <w:r w:rsidR="00024B45" w:rsidRPr="006B51BF">
        <w:rPr>
          <w:rFonts w:ascii="Georgia" w:hAnsi="Georgia"/>
          <w:b/>
          <w:bCs/>
        </w:rPr>
        <w:t xml:space="preserve"> </w:t>
      </w:r>
      <w:r w:rsidRPr="006B51BF">
        <w:rPr>
          <w:rFonts w:ascii="Georgia" w:hAnsi="Georgia"/>
          <w:b/>
          <w:bCs/>
        </w:rPr>
        <w:t>:</w:t>
      </w:r>
    </w:p>
    <w:p w14:paraId="49EFD7F9" w14:textId="3199BA2F" w:rsidR="00FE72E6" w:rsidRPr="006B51BF" w:rsidRDefault="00FE72E6" w:rsidP="00FE72E6">
      <w:pPr>
        <w:rPr>
          <w:rFonts w:ascii="Georgia" w:hAnsi="Georgia"/>
        </w:rPr>
      </w:pPr>
      <w:r w:rsidRPr="006B51BF">
        <w:rPr>
          <w:rFonts w:ascii="Georgia" w:hAnsi="Georgia"/>
        </w:rPr>
        <w:t xml:space="preserve">Charlotte Bronte (early feminist author, author of </w:t>
      </w:r>
      <w:r w:rsidRPr="006B51BF">
        <w:rPr>
          <w:rFonts w:ascii="Georgia" w:hAnsi="Georgia"/>
          <w:i/>
          <w:iCs/>
        </w:rPr>
        <w:t>Jane Eyre</w:t>
      </w:r>
      <w:r w:rsidRPr="006B51BF">
        <w:rPr>
          <w:rFonts w:ascii="Georgia" w:hAnsi="Georgia"/>
        </w:rPr>
        <w:t>)</w:t>
      </w:r>
    </w:p>
    <w:p w14:paraId="113D3843" w14:textId="63AF741D" w:rsidR="00FE72E6" w:rsidRPr="006B51BF" w:rsidRDefault="00FE72E6" w:rsidP="00FE72E6">
      <w:pPr>
        <w:rPr>
          <w:rFonts w:ascii="Georgia" w:hAnsi="Georgia"/>
        </w:rPr>
      </w:pPr>
      <w:r w:rsidRPr="006B51BF">
        <w:rPr>
          <w:rFonts w:ascii="Georgia" w:hAnsi="Georgia"/>
        </w:rPr>
        <w:t xml:space="preserve">Emily Bronte pg 374 (early feminist author, author of </w:t>
      </w:r>
      <w:r w:rsidRPr="006B51BF">
        <w:rPr>
          <w:rFonts w:ascii="Georgia" w:hAnsi="Georgia"/>
          <w:i/>
          <w:iCs/>
        </w:rPr>
        <w:t>Wuthering Heights</w:t>
      </w:r>
      <w:r w:rsidR="006B51BF" w:rsidRPr="006B51BF">
        <w:rPr>
          <w:rFonts w:ascii="Georgia" w:hAnsi="Georgia"/>
          <w:i/>
          <w:iCs/>
        </w:rPr>
        <w:t xml:space="preserve">I, </w:t>
      </w:r>
      <w:r w:rsidR="006B51BF" w:rsidRPr="006B51BF">
        <w:rPr>
          <w:rFonts w:ascii="Georgia" w:hAnsi="Georgia"/>
        </w:rPr>
        <w:t>"The Prisoner" or maybe "Shall Earth No More Inspire" or possibly "The Visionary".)</w:t>
      </w:r>
    </w:p>
    <w:p w14:paraId="74A41CC8" w14:textId="77777777" w:rsidR="00FE72E6" w:rsidRPr="006B51BF" w:rsidRDefault="00FE72E6" w:rsidP="00FE72E6">
      <w:pPr>
        <w:rPr>
          <w:rFonts w:ascii="Georgia" w:hAnsi="Georgia"/>
        </w:rPr>
      </w:pPr>
      <w:r w:rsidRPr="006B51BF">
        <w:rPr>
          <w:rFonts w:ascii="Georgia" w:hAnsi="Georgia"/>
        </w:rPr>
        <w:t>George Eliot pg 399 (Mary Ann Evans, often thought of as a stepping stone to modernism with novels focusing on psychological insights and use of realism)</w:t>
      </w:r>
    </w:p>
    <w:p w14:paraId="640E0BFA" w14:textId="77777777" w:rsidR="00FE72E6" w:rsidRPr="006B51BF" w:rsidRDefault="00FE72E6" w:rsidP="00FE72E6">
      <w:pPr>
        <w:rPr>
          <w:rFonts w:ascii="Georgia" w:hAnsi="Georgia"/>
        </w:rPr>
      </w:pPr>
      <w:r w:rsidRPr="006B51BF">
        <w:rPr>
          <w:rFonts w:ascii="Georgia" w:hAnsi="Georgia"/>
        </w:rPr>
        <w:t>Florence Nightingale pg 672 (feminist nurse)</w:t>
      </w:r>
    </w:p>
    <w:p w14:paraId="3795E8EF" w14:textId="77777777" w:rsidR="00050D02" w:rsidRPr="006B51BF" w:rsidRDefault="00050D02" w:rsidP="00050D02">
      <w:pPr>
        <w:rPr>
          <w:rFonts w:ascii="Georgia" w:hAnsi="Georgia"/>
        </w:rPr>
      </w:pPr>
      <w:r w:rsidRPr="006B51BF">
        <w:rPr>
          <w:rFonts w:ascii="Georgia" w:hAnsi="Georgia"/>
        </w:rPr>
        <w:t>Frances Power Cobbe pg 741 (feminist philosopher, “Education of Women”)</w:t>
      </w:r>
    </w:p>
    <w:p w14:paraId="15384F3F" w14:textId="351917D1" w:rsidR="00FE72E6" w:rsidRPr="006B51BF" w:rsidRDefault="0088380D" w:rsidP="00FE72E6">
      <w:pPr>
        <w:rPr>
          <w:rFonts w:ascii="Georgia" w:hAnsi="Georgia"/>
        </w:rPr>
      </w:pPr>
      <w:r w:rsidRPr="006B51BF">
        <w:rPr>
          <w:rFonts w:ascii="Georgia" w:hAnsi="Georgia"/>
        </w:rPr>
        <w:t xml:space="preserve">Bram Stoker (author of </w:t>
      </w:r>
      <w:r w:rsidRPr="006B51BF">
        <w:rPr>
          <w:rFonts w:ascii="Georgia" w:hAnsi="Georgia"/>
          <w:i/>
          <w:iCs/>
        </w:rPr>
        <w:t>Dracula</w:t>
      </w:r>
      <w:r w:rsidRPr="006B51BF">
        <w:rPr>
          <w:rFonts w:ascii="Georgia" w:hAnsi="Georgia"/>
        </w:rPr>
        <w:t>)</w:t>
      </w:r>
      <w:r w:rsidR="00FE72E6" w:rsidRPr="006B51BF">
        <w:rPr>
          <w:rFonts w:ascii="Georgia" w:hAnsi="Georgia"/>
        </w:rPr>
        <w:t xml:space="preserve"> </w:t>
      </w:r>
    </w:p>
    <w:p w14:paraId="1EB3875E" w14:textId="3A0A88BA" w:rsidR="0058181D" w:rsidRPr="006B51BF" w:rsidRDefault="0058181D" w:rsidP="00FE72E6">
      <w:pPr>
        <w:rPr>
          <w:rFonts w:ascii="Georgia" w:hAnsi="Georgia"/>
        </w:rPr>
      </w:pPr>
      <w:r w:rsidRPr="006B51BF">
        <w:rPr>
          <w:rFonts w:ascii="Georgia" w:hAnsi="Georgia"/>
        </w:rPr>
        <w:t xml:space="preserve">Elizabeth Barrett Browning pg </w:t>
      </w:r>
      <w:r w:rsidR="007B0B65" w:rsidRPr="006B51BF">
        <w:rPr>
          <w:rFonts w:ascii="Georgia" w:hAnsi="Georgia"/>
        </w:rPr>
        <w:t>109 (do not use the poems from class!)</w:t>
      </w:r>
    </w:p>
    <w:p w14:paraId="557AA5C6" w14:textId="77777777" w:rsidR="00B470DF" w:rsidRPr="006B51BF" w:rsidRDefault="00B470DF" w:rsidP="00B470DF">
      <w:pPr>
        <w:rPr>
          <w:rFonts w:ascii="Georgia" w:hAnsi="Georgia"/>
          <w:i/>
          <w:iCs/>
        </w:rPr>
      </w:pPr>
      <w:r w:rsidRPr="006B51BF">
        <w:rPr>
          <w:rFonts w:ascii="Georgia" w:hAnsi="Georgia"/>
        </w:rPr>
        <w:t xml:space="preserve">Thomas Hardy pg 752 (poet), </w:t>
      </w:r>
      <w:r w:rsidRPr="006B51BF">
        <w:rPr>
          <w:rFonts w:ascii="Georgia" w:hAnsi="Georgia"/>
          <w:i/>
          <w:iCs/>
        </w:rPr>
        <w:t>Tess of the D’Urbervilles, Jude the Obscure</w:t>
      </w:r>
      <w:r w:rsidRPr="006B51BF">
        <w:rPr>
          <w:rFonts w:ascii="Georgia" w:hAnsi="Georgia"/>
        </w:rPr>
        <w:t xml:space="preserve"> </w:t>
      </w:r>
      <w:r w:rsidRPr="006B51BF">
        <w:rPr>
          <w:rFonts w:ascii="Georgia" w:hAnsi="Georgia"/>
          <w:i/>
          <w:iCs/>
        </w:rPr>
        <w:t>(</w:t>
      </w:r>
      <w:r w:rsidRPr="006B51BF">
        <w:rPr>
          <w:rFonts w:ascii="Georgia" w:hAnsi="Georgia"/>
        </w:rPr>
        <w:t>heroine leaves her husband</w:t>
      </w:r>
      <w:r w:rsidRPr="006B51BF">
        <w:rPr>
          <w:rFonts w:ascii="Georgia" w:hAnsi="Georgia"/>
          <w:i/>
          <w:iCs/>
        </w:rPr>
        <w:t>)</w:t>
      </w:r>
    </w:p>
    <w:p w14:paraId="412C2455" w14:textId="77777777" w:rsidR="00B470DF" w:rsidRPr="006B51BF" w:rsidRDefault="00B470DF" w:rsidP="00FE72E6">
      <w:pPr>
        <w:rPr>
          <w:rFonts w:ascii="Georgia" w:hAnsi="Georgia"/>
        </w:rPr>
      </w:pPr>
    </w:p>
    <w:sectPr w:rsidR="00B470DF" w:rsidRPr="006B5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006A2"/>
    <w:multiLevelType w:val="hybridMultilevel"/>
    <w:tmpl w:val="4FECA8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05BD9"/>
    <w:multiLevelType w:val="hybridMultilevel"/>
    <w:tmpl w:val="D6F0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00E06"/>
    <w:multiLevelType w:val="hybridMultilevel"/>
    <w:tmpl w:val="62D05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0762F7"/>
    <w:multiLevelType w:val="hybridMultilevel"/>
    <w:tmpl w:val="FCE0B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6A2D4B"/>
    <w:multiLevelType w:val="hybridMultilevel"/>
    <w:tmpl w:val="A5A4F7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BC"/>
    <w:rsid w:val="00015607"/>
    <w:rsid w:val="00017A8D"/>
    <w:rsid w:val="00024B45"/>
    <w:rsid w:val="000446D1"/>
    <w:rsid w:val="00050D02"/>
    <w:rsid w:val="000C7409"/>
    <w:rsid w:val="000F2CF6"/>
    <w:rsid w:val="00144FC7"/>
    <w:rsid w:val="00151A6D"/>
    <w:rsid w:val="00184BCE"/>
    <w:rsid w:val="001D0E56"/>
    <w:rsid w:val="002B6733"/>
    <w:rsid w:val="002C540C"/>
    <w:rsid w:val="002C71E3"/>
    <w:rsid w:val="002E36A4"/>
    <w:rsid w:val="002F39BC"/>
    <w:rsid w:val="0035261D"/>
    <w:rsid w:val="003646F9"/>
    <w:rsid w:val="003E491C"/>
    <w:rsid w:val="003F19F4"/>
    <w:rsid w:val="003F5133"/>
    <w:rsid w:val="004110B4"/>
    <w:rsid w:val="00464135"/>
    <w:rsid w:val="004B1AB9"/>
    <w:rsid w:val="004E3D0B"/>
    <w:rsid w:val="00553BA8"/>
    <w:rsid w:val="0058181D"/>
    <w:rsid w:val="005A68AA"/>
    <w:rsid w:val="005C7A3F"/>
    <w:rsid w:val="006B51BF"/>
    <w:rsid w:val="00792D00"/>
    <w:rsid w:val="007B0B65"/>
    <w:rsid w:val="007B28D6"/>
    <w:rsid w:val="0087341C"/>
    <w:rsid w:val="0088380D"/>
    <w:rsid w:val="008F3BA8"/>
    <w:rsid w:val="00933ED5"/>
    <w:rsid w:val="00963F44"/>
    <w:rsid w:val="00982C19"/>
    <w:rsid w:val="009A276E"/>
    <w:rsid w:val="00A2560D"/>
    <w:rsid w:val="00AF7C15"/>
    <w:rsid w:val="00B439C7"/>
    <w:rsid w:val="00B470DF"/>
    <w:rsid w:val="00B74164"/>
    <w:rsid w:val="00C03CF5"/>
    <w:rsid w:val="00C05E7E"/>
    <w:rsid w:val="00C11C8C"/>
    <w:rsid w:val="00C4695C"/>
    <w:rsid w:val="00CA0DAA"/>
    <w:rsid w:val="00CF2BB9"/>
    <w:rsid w:val="00D54E6E"/>
    <w:rsid w:val="00DD7585"/>
    <w:rsid w:val="00DF0A1D"/>
    <w:rsid w:val="00E54285"/>
    <w:rsid w:val="00E7764B"/>
    <w:rsid w:val="00EC1669"/>
    <w:rsid w:val="00EC7827"/>
    <w:rsid w:val="00EF472E"/>
    <w:rsid w:val="00F478F4"/>
    <w:rsid w:val="00F503F5"/>
    <w:rsid w:val="00FE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7EED0"/>
  <w15:chartTrackingRefBased/>
  <w15:docId w15:val="{06FAEFA1-2628-4961-BB03-172CAD3D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9BC"/>
    <w:rPr>
      <w:color w:val="0000FF"/>
      <w:u w:val="single"/>
    </w:rPr>
  </w:style>
  <w:style w:type="paragraph" w:styleId="ListParagraph">
    <w:name w:val="List Paragraph"/>
    <w:basedOn w:val="Normal"/>
    <w:uiPriority w:val="34"/>
    <w:qFormat/>
    <w:rsid w:val="002F39BC"/>
    <w:pPr>
      <w:ind w:left="720"/>
      <w:contextualSpacing/>
    </w:pPr>
  </w:style>
  <w:style w:type="character" w:customStyle="1" w:styleId="UnresolvedMention">
    <w:name w:val="Unresolved Mention"/>
    <w:basedOn w:val="DefaultParagraphFont"/>
    <w:uiPriority w:val="99"/>
    <w:semiHidden/>
    <w:unhideWhenUsed/>
    <w:rsid w:val="007B28D6"/>
    <w:rPr>
      <w:color w:val="605E5C"/>
      <w:shd w:val="clear" w:color="auto" w:fill="E1DFDD"/>
    </w:rPr>
  </w:style>
  <w:style w:type="paragraph" w:styleId="BalloonText">
    <w:name w:val="Balloon Text"/>
    <w:basedOn w:val="Normal"/>
    <w:link w:val="BalloonTextChar"/>
    <w:uiPriority w:val="99"/>
    <w:semiHidden/>
    <w:unhideWhenUsed/>
    <w:rsid w:val="00E5428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2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nzip.com/landing/download-winzip.html?msclkid=5373ed69be241bd7e460b01a75a11c36&amp;utm_source=bing&amp;utm_medium=cpc&amp;utm_campaign=1.02%20Search%20-%20EN%20-%20NB&amp;utm_term=%2Bzipping%20%2Bfile&amp;utm_content=9.99%20%2Bzipping%20%2Bfi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wnload.cnet.com/Free-RAR-Extract-Frog/3000-2250_4-10804840.html" TargetMode="External"/><Relationship Id="rId5" Type="http://schemas.openxmlformats.org/officeDocument/2006/relationships/hyperlink" Target="mailto:msilverman@gordonstat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 Silverman</dc:creator>
  <cp:keywords/>
  <dc:description/>
  <cp:lastModifiedBy>Silverman, Matthew</cp:lastModifiedBy>
  <cp:revision>4</cp:revision>
  <dcterms:created xsi:type="dcterms:W3CDTF">2019-10-01T12:18:00Z</dcterms:created>
  <dcterms:modified xsi:type="dcterms:W3CDTF">2019-12-02T13:34:00Z</dcterms:modified>
</cp:coreProperties>
</file>