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7C" w:rsidRDefault="0041667C" w:rsidP="0041667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1667C" w:rsidRPr="00A7504C" w:rsidRDefault="0041667C" w:rsidP="00416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>Lilly desire attention she was ignored as a child.</w:t>
      </w:r>
    </w:p>
    <w:p w:rsidR="0041667C" w:rsidRPr="00A7504C" w:rsidRDefault="0041667C" w:rsidP="0041667C">
      <w:pPr>
        <w:pStyle w:val="NoSpacing"/>
        <w:ind w:left="1080"/>
        <w:rPr>
          <w:rFonts w:ascii="Times New Roman" w:hAnsi="Times New Roman" w:cs="Times New Roman"/>
          <w:color w:val="7030A0"/>
          <w:sz w:val="24"/>
          <w:szCs w:val="24"/>
        </w:rPr>
      </w:pPr>
    </w:p>
    <w:p w:rsidR="0041667C" w:rsidRPr="00A7504C" w:rsidRDefault="0041667C" w:rsidP="00416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 xml:space="preserve">Hawthorne short story Young Goodman Brown explores the moral pitfalls of </w:t>
      </w:r>
      <w:proofErr w:type="gramStart"/>
      <w:r w:rsidRPr="00A7504C">
        <w:rPr>
          <w:rFonts w:ascii="Times New Roman" w:hAnsi="Times New Roman" w:cs="Times New Roman"/>
          <w:sz w:val="24"/>
          <w:szCs w:val="24"/>
        </w:rPr>
        <w:t>puritanism,</w:t>
      </w:r>
      <w:proofErr w:type="gramEnd"/>
      <w:r w:rsidRPr="00A7504C">
        <w:rPr>
          <w:rFonts w:ascii="Times New Roman" w:hAnsi="Times New Roman" w:cs="Times New Roman"/>
          <w:sz w:val="24"/>
          <w:szCs w:val="24"/>
        </w:rPr>
        <w:t xml:space="preserve"> it also raises important questions about gender in early American gender relations.  </w:t>
      </w:r>
    </w:p>
    <w:p w:rsidR="0041667C" w:rsidRPr="00A7504C" w:rsidRDefault="0041667C" w:rsidP="004166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67C" w:rsidRPr="00A7504C" w:rsidRDefault="0041667C" w:rsidP="00416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 xml:space="preserve">Gail thinks that she can say whatever is on her mind, and does not apologize about hurting people’s feelings.  </w:t>
      </w:r>
    </w:p>
    <w:p w:rsidR="0041667C" w:rsidRDefault="0041667C" w:rsidP="0041667C">
      <w:pPr>
        <w:pStyle w:val="NoSpacing"/>
        <w:ind w:left="360"/>
        <w:rPr>
          <w:rFonts w:ascii="Times New Roman" w:hAnsi="Times New Roman" w:cs="Times New Roman"/>
          <w:color w:val="7030A0"/>
          <w:sz w:val="24"/>
          <w:szCs w:val="24"/>
        </w:rPr>
      </w:pPr>
    </w:p>
    <w:p w:rsidR="0041667C" w:rsidRPr="00A7504C" w:rsidRDefault="0041667C" w:rsidP="00416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 xml:space="preserve"> Esquire Magazine always shows what’s up in the world of men’s fashion, and speaks on social issues that men believe in.</w:t>
      </w:r>
    </w:p>
    <w:p w:rsidR="0041667C" w:rsidRPr="00A7504C" w:rsidRDefault="0041667C" w:rsidP="004166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67C" w:rsidRPr="00A7504C" w:rsidRDefault="0041667C" w:rsidP="00416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>Karen need money her car payment is due.</w:t>
      </w:r>
    </w:p>
    <w:p w:rsidR="0041667C" w:rsidRDefault="0041667C" w:rsidP="0041667C">
      <w:pPr>
        <w:pStyle w:val="NoSpacing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1667C" w:rsidRPr="00A7504C" w:rsidRDefault="0041667C" w:rsidP="00416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 xml:space="preserve">Walker’s short story </w:t>
      </w:r>
      <w:r w:rsidRPr="00A7504C">
        <w:rPr>
          <w:rFonts w:ascii="Times New Roman" w:hAnsi="Times New Roman" w:cs="Times New Roman"/>
          <w:i/>
          <w:sz w:val="24"/>
          <w:szCs w:val="24"/>
        </w:rPr>
        <w:t xml:space="preserve">Everyday Use </w:t>
      </w:r>
      <w:r w:rsidRPr="00A7504C">
        <w:rPr>
          <w:rFonts w:ascii="Times New Roman" w:hAnsi="Times New Roman" w:cs="Times New Roman"/>
          <w:sz w:val="24"/>
          <w:szCs w:val="24"/>
        </w:rPr>
        <w:t xml:space="preserve">reveals the different meanings of </w:t>
      </w:r>
      <w:proofErr w:type="gramStart"/>
      <w:r w:rsidRPr="00A7504C">
        <w:rPr>
          <w:rFonts w:ascii="Times New Roman" w:hAnsi="Times New Roman" w:cs="Times New Roman"/>
          <w:sz w:val="24"/>
          <w:szCs w:val="24"/>
        </w:rPr>
        <w:t>heritage,</w:t>
      </w:r>
      <w:proofErr w:type="gramEnd"/>
      <w:r w:rsidRPr="00A7504C">
        <w:rPr>
          <w:rFonts w:ascii="Times New Roman" w:hAnsi="Times New Roman" w:cs="Times New Roman"/>
          <w:sz w:val="24"/>
          <w:szCs w:val="24"/>
        </w:rPr>
        <w:t xml:space="preserve"> it also shows how education stratifies families.</w:t>
      </w:r>
    </w:p>
    <w:p w:rsidR="0041667C" w:rsidRPr="00A7504C" w:rsidRDefault="0041667C" w:rsidP="0041667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41667C" w:rsidRPr="00A7504C" w:rsidRDefault="0041667C" w:rsidP="00416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>I listened to President Obama speech. Though I thought it was too long.</w:t>
      </w:r>
    </w:p>
    <w:p w:rsidR="0041667C" w:rsidRPr="00A7504C" w:rsidRDefault="0041667C" w:rsidP="0041667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41667C" w:rsidRDefault="0041667C" w:rsidP="00416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 xml:space="preserve">Reading “To Kill </w:t>
      </w:r>
      <w:proofErr w:type="gramStart"/>
      <w:r w:rsidRPr="00A7504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7504C">
        <w:rPr>
          <w:rFonts w:ascii="Times New Roman" w:hAnsi="Times New Roman" w:cs="Times New Roman"/>
          <w:sz w:val="24"/>
          <w:szCs w:val="24"/>
        </w:rPr>
        <w:t xml:space="preserve"> Mockingbird” and watching “Imitation of Life” is assignments that I have to do in English 1101.</w:t>
      </w:r>
    </w:p>
    <w:p w:rsidR="0041667C" w:rsidRPr="00A7504C" w:rsidRDefault="0041667C" w:rsidP="004166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667C" w:rsidRPr="00A7504C" w:rsidRDefault="0041667C" w:rsidP="00416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 xml:space="preserve"> An eighteen-year-old in most </w:t>
      </w:r>
      <w:proofErr w:type="gramStart"/>
      <w:r w:rsidRPr="00A7504C">
        <w:rPr>
          <w:rFonts w:ascii="Times New Roman" w:hAnsi="Times New Roman" w:cs="Times New Roman"/>
          <w:sz w:val="24"/>
          <w:szCs w:val="24"/>
        </w:rPr>
        <w:t>states,</w:t>
      </w:r>
      <w:proofErr w:type="gramEnd"/>
      <w:r w:rsidRPr="00A7504C">
        <w:rPr>
          <w:rFonts w:ascii="Times New Roman" w:hAnsi="Times New Roman" w:cs="Times New Roman"/>
          <w:sz w:val="24"/>
          <w:szCs w:val="24"/>
        </w:rPr>
        <w:t xml:space="preserve"> is now considered an adult. </w:t>
      </w:r>
    </w:p>
    <w:p w:rsidR="0041667C" w:rsidRPr="00A7504C" w:rsidRDefault="0041667C" w:rsidP="0041667C">
      <w:pPr>
        <w:pStyle w:val="NoSpacing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41667C" w:rsidRPr="00A7504C" w:rsidRDefault="0041667C" w:rsidP="004166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04C">
        <w:rPr>
          <w:rFonts w:ascii="Times New Roman" w:hAnsi="Times New Roman" w:cs="Times New Roman"/>
          <w:sz w:val="24"/>
          <w:szCs w:val="24"/>
        </w:rPr>
        <w:t xml:space="preserve">We laid out our music and snack, and began to study. </w:t>
      </w:r>
    </w:p>
    <w:p w:rsidR="0087312D" w:rsidRDefault="0087312D">
      <w:bookmarkStart w:id="0" w:name="_GoBack"/>
      <w:bookmarkEnd w:id="0"/>
    </w:p>
    <w:sectPr w:rsidR="0087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822"/>
    <w:multiLevelType w:val="hybridMultilevel"/>
    <w:tmpl w:val="3B96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C"/>
    <w:rsid w:val="0041667C"/>
    <w:rsid w:val="008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Sanders-Senu, LaRonda</dc:creator>
  <cp:lastModifiedBy>Sanders-Senu, LaRonda</cp:lastModifiedBy>
  <cp:revision>1</cp:revision>
  <dcterms:created xsi:type="dcterms:W3CDTF">2018-06-14T16:56:00Z</dcterms:created>
  <dcterms:modified xsi:type="dcterms:W3CDTF">2018-06-14T16:56:00Z</dcterms:modified>
</cp:coreProperties>
</file>