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F23" w:rsidRPr="005A5F23" w:rsidRDefault="005A5F23" w:rsidP="005A5F23">
      <w:pPr>
        <w:jc w:val="center"/>
        <w:rPr>
          <w:b/>
        </w:rPr>
      </w:pPr>
      <w:r w:rsidRPr="005A5F23">
        <w:rPr>
          <w:b/>
        </w:rPr>
        <w:t>Finding Non</w:t>
      </w:r>
      <w:r w:rsidR="00776A28">
        <w:rPr>
          <w:b/>
        </w:rPr>
        <w:t>-</w:t>
      </w:r>
      <w:bookmarkStart w:id="0" w:name="_GoBack"/>
      <w:bookmarkEnd w:id="0"/>
      <w:r w:rsidRPr="005A5F23">
        <w:rPr>
          <w:b/>
        </w:rPr>
        <w:t>routine Areas</w:t>
      </w:r>
      <w:r>
        <w:rPr>
          <w:b/>
        </w:rPr>
        <w:t xml:space="preserve"> Tasks</w:t>
      </w:r>
    </w:p>
    <w:p w:rsidR="005A5F23" w:rsidRDefault="005A5F23">
      <w:r>
        <w:rPr>
          <w:noProof/>
        </w:rPr>
        <w:drawing>
          <wp:anchor distT="0" distB="0" distL="114300" distR="114300" simplePos="0" relativeHeight="251658240" behindDoc="1" locked="0" layoutInCell="1" allowOverlap="1" wp14:anchorId="66BC522C" wp14:editId="61A94710">
            <wp:simplePos x="0" y="0"/>
            <wp:positionH relativeFrom="column">
              <wp:posOffset>-76200</wp:posOffset>
            </wp:positionH>
            <wp:positionV relativeFrom="paragraph">
              <wp:posOffset>47625</wp:posOffset>
            </wp:positionV>
            <wp:extent cx="5947410" cy="60350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E341C2" w:rsidRDefault="00E341C2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>
      <w:r>
        <w:t>[Source: Beckmann, S. (201</w:t>
      </w:r>
      <w:r w:rsidR="00BB3441">
        <w:t>4</w:t>
      </w:r>
      <w:r>
        <w:t xml:space="preserve">). </w:t>
      </w:r>
      <w:r w:rsidRPr="005A5F23">
        <w:rPr>
          <w:i/>
        </w:rPr>
        <w:t>Mathematics for elementary teaching with activity manual</w:t>
      </w:r>
      <w:r>
        <w:t xml:space="preserve"> (</w:t>
      </w:r>
      <w:r w:rsidR="00BB3441">
        <w:t>4</w:t>
      </w:r>
      <w:r w:rsidR="00BB3441" w:rsidRPr="00BB3441">
        <w:rPr>
          <w:vertAlign w:val="superscript"/>
        </w:rPr>
        <w:t>th</w:t>
      </w:r>
      <w:r w:rsidR="00BB3441">
        <w:t xml:space="preserve"> </w:t>
      </w:r>
      <w:proofErr w:type="gramStart"/>
      <w:r>
        <w:t>ed</w:t>
      </w:r>
      <w:proofErr w:type="gramEnd"/>
      <w:r>
        <w:t xml:space="preserve">.). Boston, MA: </w:t>
      </w:r>
      <w:r w:rsidR="00BB3441">
        <w:t>Pearson, pp. 521-522</w:t>
      </w:r>
      <w:r>
        <w:t>]</w:t>
      </w:r>
    </w:p>
    <w:p w:rsidR="005A5F23" w:rsidRDefault="005A5F23"/>
    <w:p w:rsidR="005A5F23" w:rsidRDefault="005A5F23"/>
    <w:p w:rsidR="005A5F23" w:rsidRDefault="005A5F23"/>
    <w:p w:rsidR="005A5F23" w:rsidRDefault="005A5F23">
      <w:r>
        <w:t>Solutions:</w:t>
      </w:r>
    </w:p>
    <w:p w:rsidR="005A5F23" w:rsidRDefault="005A5F2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589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p w:rsidR="005A5F23" w:rsidRDefault="005A5F23"/>
    <w:sectPr w:rsidR="005A5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F23"/>
    <w:rsid w:val="005A5F23"/>
    <w:rsid w:val="00776A28"/>
    <w:rsid w:val="009504CC"/>
    <w:rsid w:val="009714EA"/>
    <w:rsid w:val="00BB3441"/>
    <w:rsid w:val="00E3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DDE1707-DEB0-48E4-A953-AF947974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</Words>
  <Characters>190</Characters>
  <Application>Microsoft Office Word</Application>
  <DocSecurity>4</DocSecurity>
  <Lines>1</Lines>
  <Paragraphs>1</Paragraphs>
  <ScaleCrop>false</ScaleCrop>
  <Company>Gordon State College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Clement, Geoff</dc:creator>
  <cp:lastModifiedBy>Geoff Clement</cp:lastModifiedBy>
  <cp:revision>2</cp:revision>
  <dcterms:created xsi:type="dcterms:W3CDTF">2016-03-14T21:26:00Z</dcterms:created>
  <dcterms:modified xsi:type="dcterms:W3CDTF">2016-03-14T21:26:00Z</dcterms:modified>
</cp:coreProperties>
</file>