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9B" w:rsidRDefault="004E3EF0">
      <w:r>
        <w:t>ENGL 1102</w:t>
      </w:r>
    </w:p>
    <w:p w:rsidR="004E3EF0" w:rsidRDefault="004E3EF0">
      <w:r>
        <w:t>Janssen</w:t>
      </w:r>
    </w:p>
    <w:p w:rsidR="004E3EF0" w:rsidRDefault="004E3EF0"/>
    <w:p w:rsidR="004E3EF0" w:rsidRDefault="004E3EF0" w:rsidP="004E3EF0">
      <w:pPr>
        <w:jc w:val="center"/>
      </w:pPr>
      <w:r>
        <w:t>Position Paper #1: Researching Your Major</w:t>
      </w:r>
    </w:p>
    <w:p w:rsidR="004E3EF0" w:rsidRDefault="004E3EF0" w:rsidP="004E3EF0">
      <w:pPr>
        <w:spacing w:after="0" w:line="480" w:lineRule="auto"/>
      </w:pPr>
      <w:r>
        <w:t xml:space="preserve">For you first paper, you need to develop an argument that is founded on research that highlights a particular debate, dispute, controversy, or problem concerning your major.  To do so, you need to focus your research on your major itself.  Start in Academic Search Complete and look “_______ major,” and see what you can find.  Once you’ve compiled a collection of material, look for a particular issue to which you can answer “Yes,” “No,’ or “Okay, but,” as chapter 4 in </w:t>
      </w:r>
      <w:r>
        <w:rPr>
          <w:i/>
        </w:rPr>
        <w:t>They Say / I Say</w:t>
      </w:r>
      <w:r>
        <w:t xml:space="preserve"> demonstrates.  Your sources don’t necessarily have to have the word </w:t>
      </w:r>
      <w:r>
        <w:rPr>
          <w:i/>
        </w:rPr>
        <w:t>major</w:t>
      </w:r>
      <w:r>
        <w:t xml:space="preserve"> in them, but the focus for this first paper does need to be on the formal study of a particular subject in a post-secondary educational setting (college).  </w:t>
      </w:r>
    </w:p>
    <w:p w:rsidR="004E3EF0" w:rsidRDefault="004E3EF0" w:rsidP="004E3EF0">
      <w:pPr>
        <w:spacing w:after="0" w:line="480" w:lineRule="auto"/>
      </w:pPr>
      <w:r>
        <w:t xml:space="preserve">You are free to use your advisor as a source for this paper, since he or she is an expert on this very topic.  In fact, it might be worth a follow-up appointment to discuss this assignment.  </w:t>
      </w:r>
    </w:p>
    <w:p w:rsidR="004E3EF0" w:rsidRDefault="004E3EF0" w:rsidP="004E3EF0">
      <w:pPr>
        <w:spacing w:after="0" w:line="480" w:lineRule="auto"/>
      </w:pPr>
    </w:p>
    <w:p w:rsidR="004E3EF0" w:rsidRDefault="001761FE" w:rsidP="004E3EF0">
      <w:pPr>
        <w:spacing w:after="0" w:line="480" w:lineRule="auto"/>
      </w:pPr>
      <w:r>
        <w:t>We will work together on Thursday, 10/19, to begin drafting this essay.  The first rough draft will be due on Tuesday, 10/24, and we will build it as we go until all position paper requirements are complete.  The</w:t>
      </w:r>
      <w:r w:rsidR="009C01A5">
        <w:t xml:space="preserve"> final draft will be due on 11/14</w:t>
      </w:r>
      <w:r>
        <w:t>.</w:t>
      </w:r>
    </w:p>
    <w:p w:rsidR="00167987" w:rsidRDefault="00167987" w:rsidP="004E3EF0">
      <w:pPr>
        <w:spacing w:after="0" w:line="480" w:lineRule="auto"/>
      </w:pPr>
    </w:p>
    <w:p w:rsidR="00167987" w:rsidRDefault="00167987" w:rsidP="004E3EF0">
      <w:pPr>
        <w:spacing w:after="0" w:line="480" w:lineRule="auto"/>
      </w:pPr>
    </w:p>
    <w:p w:rsidR="00167987" w:rsidRDefault="00167987" w:rsidP="004E3EF0">
      <w:pPr>
        <w:spacing w:after="0" w:line="480" w:lineRule="auto"/>
      </w:pPr>
    </w:p>
    <w:p w:rsidR="00167987" w:rsidRDefault="00167987" w:rsidP="004E3EF0">
      <w:pPr>
        <w:spacing w:after="0" w:line="480" w:lineRule="auto"/>
      </w:pPr>
    </w:p>
    <w:p w:rsidR="00167987" w:rsidRDefault="00167987" w:rsidP="004E3EF0">
      <w:pPr>
        <w:spacing w:after="0" w:line="480" w:lineRule="auto"/>
      </w:pPr>
    </w:p>
    <w:p w:rsidR="00167987" w:rsidRDefault="00167987" w:rsidP="004E3EF0">
      <w:pPr>
        <w:spacing w:after="0" w:line="480" w:lineRule="auto"/>
      </w:pPr>
    </w:p>
    <w:p w:rsidR="00167987" w:rsidRDefault="00167987" w:rsidP="004E3EF0">
      <w:pPr>
        <w:spacing w:after="0" w:line="480" w:lineRule="auto"/>
      </w:pPr>
    </w:p>
    <w:p w:rsidR="00167987" w:rsidRDefault="00167987" w:rsidP="00167987">
      <w:pPr>
        <w:spacing w:after="0" w:line="480" w:lineRule="auto"/>
        <w:jc w:val="center"/>
      </w:pPr>
      <w:r>
        <w:lastRenderedPageBreak/>
        <w:t>Position Papers #2 and #3</w:t>
      </w:r>
    </w:p>
    <w:p w:rsidR="00167987" w:rsidRDefault="00167987" w:rsidP="00167987">
      <w:pPr>
        <w:spacing w:after="0" w:line="480" w:lineRule="auto"/>
        <w:jc w:val="center"/>
      </w:pPr>
    </w:p>
    <w:p w:rsidR="00167987" w:rsidRDefault="00167987" w:rsidP="00167987">
      <w:pPr>
        <w:spacing w:after="0" w:line="480" w:lineRule="auto"/>
      </w:pPr>
      <w:r>
        <w:t xml:space="preserve">For the rest of your portfolio work, you are encouraged to broaden the scope of your paper topics to include…just about anything you wish to discuss, as long as </w:t>
      </w:r>
      <w:r w:rsidR="008779C1">
        <w:t xml:space="preserve">you can connect it to your discipline.  I use the word </w:t>
      </w:r>
      <w:r w:rsidR="008779C1">
        <w:rPr>
          <w:i/>
        </w:rPr>
        <w:t>discipline</w:t>
      </w:r>
      <w:r w:rsidR="008779C1">
        <w:t xml:space="preserve"> deliberately because</w:t>
      </w:r>
      <w:r>
        <w:t>, unlike your first paper, you are not required to cover your major as a formal subject of study in an institutional setting.  I did ask you to focus on “________ major” for the first paper, but for the rest of your portfolio, you are invit</w:t>
      </w:r>
      <w:r w:rsidR="008779C1">
        <w:t>ed and encouraged to expand outward subjects related to</w:t>
      </w:r>
      <w:r>
        <w:t xml:space="preserve"> the discipline itself, in effect deleting the word </w:t>
      </w:r>
      <w:r>
        <w:rPr>
          <w:i/>
        </w:rPr>
        <w:t>major</w:t>
      </w:r>
      <w:r>
        <w:t>.  The purpose of focusing that first paper on that word was to develop your knowledge o</w:t>
      </w:r>
      <w:r w:rsidR="008779C1">
        <w:t xml:space="preserve">f your major itself </w:t>
      </w:r>
      <w:r w:rsidR="00C203BF">
        <w:t>in order to boost your</w:t>
      </w:r>
      <w:r w:rsidR="008779C1">
        <w:t xml:space="preserve"> authority and expertise on issues related to your</w:t>
      </w:r>
      <w:r w:rsidR="00C203BF">
        <w:t xml:space="preserve"> program</w:t>
      </w:r>
      <w:r w:rsidR="008779C1">
        <w:t xml:space="preserve"> of study</w:t>
      </w:r>
      <w:r w:rsidR="00C203BF">
        <w:t>.  Now, I still want you to write in your discipline without having to c</w:t>
      </w:r>
      <w:r w:rsidR="008779C1">
        <w:t>ouch your subject in terms of a formal</w:t>
      </w:r>
      <w:r w:rsidR="00C203BF">
        <w:t xml:space="preserve"> academic program.  If you’re a biology major, for example, I want you to write about biology.  So, any subject dealing with biology is fair game.  I want you to write biology arguments.  </w:t>
      </w:r>
      <w:bookmarkStart w:id="0" w:name="_GoBack"/>
      <w:bookmarkEnd w:id="0"/>
    </w:p>
    <w:p w:rsidR="00C203BF" w:rsidRDefault="00C203BF" w:rsidP="00167987">
      <w:pPr>
        <w:spacing w:after="0" w:line="480" w:lineRule="auto"/>
      </w:pPr>
      <w:r>
        <w:t>Position paper rules are in effect for your entire portfolio.  One option you may consider, however, is to write one big paper for #2 and #3.  In that case, the rules would essentially double.  You would still turn in the first part of the big paper as #2 and turn in the entire big one for #3.  Of course, you can just write 3 different papers.  This option is not really something you should decide now, but I want you to know about the possibility.</w:t>
      </w:r>
    </w:p>
    <w:p w:rsidR="00C203BF" w:rsidRPr="00167987" w:rsidRDefault="003412EE" w:rsidP="00167987">
      <w:pPr>
        <w:spacing w:after="0" w:line="480" w:lineRule="auto"/>
      </w:pPr>
      <w:r>
        <w:t>Paper #2 will be due on 11/28, and #3 will be due on 12/5.</w:t>
      </w:r>
    </w:p>
    <w:sectPr w:rsidR="00C203BF" w:rsidRPr="0016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F0"/>
    <w:rsid w:val="00167987"/>
    <w:rsid w:val="001761FE"/>
    <w:rsid w:val="001E5164"/>
    <w:rsid w:val="003412EE"/>
    <w:rsid w:val="004E3EF0"/>
    <w:rsid w:val="008779C1"/>
    <w:rsid w:val="009C01A5"/>
    <w:rsid w:val="009D3144"/>
    <w:rsid w:val="00C2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Janssen, David</dc:creator>
  <cp:lastModifiedBy>Janssen, David</cp:lastModifiedBy>
  <cp:revision>2</cp:revision>
  <dcterms:created xsi:type="dcterms:W3CDTF">2017-11-07T18:33:00Z</dcterms:created>
  <dcterms:modified xsi:type="dcterms:W3CDTF">2017-11-07T18:33:00Z</dcterms:modified>
</cp:coreProperties>
</file>