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C9" w:rsidRDefault="009313EA">
      <w:r>
        <w:t>Exam 3</w:t>
      </w:r>
      <w:r w:rsidR="00D74EE0">
        <w:t xml:space="preserve"> study guide</w:t>
      </w:r>
    </w:p>
    <w:p w:rsidR="00D74EE0" w:rsidRDefault="00D74EE0">
      <w:r>
        <w:t>For the multiple choice questions:</w:t>
      </w:r>
    </w:p>
    <w:p w:rsidR="00D74EE0" w:rsidRDefault="005C5455" w:rsidP="00D74EE0">
      <w:pPr>
        <w:pStyle w:val="ListParagraph"/>
        <w:numPr>
          <w:ilvl w:val="0"/>
          <w:numId w:val="2"/>
        </w:numPr>
      </w:pPr>
      <w:r>
        <w:t>You should be able to indentify passages from our assigned reading</w:t>
      </w:r>
      <w:r w:rsidR="00D74EE0">
        <w:t>s</w:t>
      </w:r>
      <w:r>
        <w:t xml:space="preserve"> by </w:t>
      </w:r>
      <w:r w:rsidR="00D74EE0">
        <w:t>full title and author (spelled correctly!).</w:t>
      </w:r>
    </w:p>
    <w:p w:rsidR="00DC7752" w:rsidRDefault="00D74EE0" w:rsidP="00D74EE0">
      <w:pPr>
        <w:pStyle w:val="ListParagraph"/>
        <w:numPr>
          <w:ilvl w:val="0"/>
          <w:numId w:val="2"/>
        </w:numPr>
      </w:pPr>
      <w:r>
        <w:t xml:space="preserve">You should know the </w:t>
      </w:r>
      <w:r w:rsidR="00DC7752">
        <w:t xml:space="preserve">date of </w:t>
      </w:r>
      <w:r w:rsidR="00FD617F">
        <w:t xml:space="preserve">composition </w:t>
      </w:r>
      <w:r>
        <w:t xml:space="preserve">for each of the assigned readings </w:t>
      </w:r>
      <w:r w:rsidR="00922259">
        <w:t>(</w:t>
      </w:r>
      <w:r>
        <w:t xml:space="preserve">this is </w:t>
      </w:r>
      <w:r w:rsidR="00922259">
        <w:t>the date at the bottom left of each piece).</w:t>
      </w:r>
    </w:p>
    <w:p w:rsidR="00DC7752" w:rsidRDefault="005C5455" w:rsidP="00D74EE0">
      <w:pPr>
        <w:pStyle w:val="ListParagraph"/>
        <w:numPr>
          <w:ilvl w:val="0"/>
          <w:numId w:val="2"/>
        </w:numPr>
      </w:pPr>
      <w:r>
        <w:t>You should know</w:t>
      </w:r>
      <w:r w:rsidR="00DC7752">
        <w:t xml:space="preserve"> biographical details </w:t>
      </w:r>
      <w:r>
        <w:t>about each author we have read</w:t>
      </w:r>
      <w:r w:rsidR="00AA7980">
        <w:t xml:space="preserve">: </w:t>
      </w:r>
      <w:r w:rsidR="00FD617F">
        <w:t xml:space="preserve">definitive life events, </w:t>
      </w:r>
      <w:r w:rsidR="00AA7980">
        <w:t xml:space="preserve">major works, friendships, </w:t>
      </w:r>
      <w:r w:rsidR="00D74EE0">
        <w:t>philosophical</w:t>
      </w:r>
      <w:r w:rsidR="00AA7980">
        <w:t xml:space="preserve"> or aesthetic ideas</w:t>
      </w:r>
      <w:r>
        <w:t>, etc</w:t>
      </w:r>
      <w:r w:rsidR="00FD617F">
        <w:t>.</w:t>
      </w:r>
    </w:p>
    <w:p w:rsidR="00D74EE0" w:rsidRDefault="005C5455" w:rsidP="00D74EE0">
      <w:pPr>
        <w:pStyle w:val="ListParagraph"/>
        <w:numPr>
          <w:ilvl w:val="0"/>
          <w:numId w:val="2"/>
        </w:numPr>
      </w:pPr>
      <w:r>
        <w:t>You should also know i</w:t>
      </w:r>
      <w:r w:rsidR="00DC7752">
        <w:t>mportant historical events that form the context</w:t>
      </w:r>
      <w:r w:rsidR="0040612B">
        <w:t>s</w:t>
      </w:r>
      <w:r w:rsidR="00DC7752">
        <w:t xml:space="preserve"> of </w:t>
      </w:r>
      <w:r w:rsidR="00D74EE0">
        <w:t xml:space="preserve">literary </w:t>
      </w:r>
      <w:r w:rsidR="000437FB">
        <w:t>Victorianism</w:t>
      </w:r>
      <w:r w:rsidR="00FD617F">
        <w:t xml:space="preserve"> </w:t>
      </w:r>
      <w:r w:rsidR="0040612B">
        <w:t xml:space="preserve">and Modernism </w:t>
      </w:r>
      <w:r w:rsidR="00FD617F">
        <w:t xml:space="preserve">(from the intro; e.g., </w:t>
      </w:r>
      <w:r w:rsidR="000437FB">
        <w:t>the Chartists</w:t>
      </w:r>
      <w:r w:rsidR="001C07CA">
        <w:t xml:space="preserve"> and the </w:t>
      </w:r>
      <w:r w:rsidR="0040612B">
        <w:t>First World War</w:t>
      </w:r>
      <w:r w:rsidR="00FD617F">
        <w:t>)</w:t>
      </w:r>
      <w:r w:rsidR="00D74EE0">
        <w:t>.</w:t>
      </w:r>
    </w:p>
    <w:p w:rsidR="00D74EE0" w:rsidRPr="00CA0825" w:rsidRDefault="00D74EE0" w:rsidP="00D74EE0">
      <w:pPr>
        <w:pStyle w:val="ListParagraph"/>
        <w:numPr>
          <w:ilvl w:val="0"/>
          <w:numId w:val="2"/>
        </w:numPr>
      </w:pPr>
      <w:r>
        <w:t xml:space="preserve">You should know what the qualities </w:t>
      </w:r>
      <w:r w:rsidRPr="00CA0825">
        <w:t xml:space="preserve">of </w:t>
      </w:r>
      <w:r w:rsidR="000437FB" w:rsidRPr="00CA0825">
        <w:t xml:space="preserve">Victorian </w:t>
      </w:r>
      <w:r w:rsidR="00316D6B">
        <w:t xml:space="preserve">and Modernist </w:t>
      </w:r>
      <w:r w:rsidR="000437FB" w:rsidRPr="00CA0825">
        <w:t>literature</w:t>
      </w:r>
      <w:r w:rsidRPr="00CA0825">
        <w:t xml:space="preserve"> are.</w:t>
      </w:r>
    </w:p>
    <w:p w:rsidR="00DC7752" w:rsidRPr="0040612B" w:rsidRDefault="005C5455">
      <w:r w:rsidRPr="0040612B">
        <w:t>Prepare answers to the following essay questions. Two of these questions will be on the exam.</w:t>
      </w:r>
    </w:p>
    <w:p w:rsidR="00DC7752" w:rsidRPr="0040612B" w:rsidRDefault="00DC7752">
      <w:r w:rsidRPr="0040612B">
        <w:t xml:space="preserve">Refer to </w:t>
      </w:r>
      <w:r w:rsidR="001C07CA" w:rsidRPr="0040612B">
        <w:t>specific details of literary</w:t>
      </w:r>
      <w:r w:rsidRPr="0040612B">
        <w:t xml:space="preserve"> work</w:t>
      </w:r>
      <w:r w:rsidR="001C07CA" w:rsidRPr="0040612B">
        <w:t>s</w:t>
      </w:r>
      <w:r w:rsidRPr="0040612B">
        <w:t xml:space="preserve"> in your response to the following questions:</w:t>
      </w:r>
    </w:p>
    <w:p w:rsidR="0040612B" w:rsidRPr="0040612B" w:rsidRDefault="0040612B" w:rsidP="0040612B">
      <w:pPr>
        <w:pStyle w:val="ListParagraph"/>
        <w:numPr>
          <w:ilvl w:val="0"/>
          <w:numId w:val="4"/>
        </w:numPr>
      </w:pPr>
      <w:r w:rsidRPr="0040612B">
        <w:t xml:space="preserve">Discuss how Robert Lewis Stevenson’s </w:t>
      </w:r>
      <w:r w:rsidRPr="0040612B">
        <w:rPr>
          <w:i/>
        </w:rPr>
        <w:t>The Strange Case of Dr. Jekyll and Mr. Hyde</w:t>
      </w:r>
      <w:r w:rsidRPr="0040612B">
        <w:t xml:space="preserve"> reflects the breakdown of Victorian values.</w:t>
      </w:r>
    </w:p>
    <w:p w:rsidR="0040612B" w:rsidRPr="0040612B" w:rsidRDefault="0040612B" w:rsidP="0040612B">
      <w:pPr>
        <w:pStyle w:val="ListParagraph"/>
        <w:numPr>
          <w:ilvl w:val="0"/>
          <w:numId w:val="4"/>
        </w:numPr>
      </w:pPr>
      <w:r w:rsidRPr="0040612B">
        <w:t xml:space="preserve">Discuss how Oscar Wilde’s </w:t>
      </w:r>
      <w:r w:rsidRPr="0040612B">
        <w:rPr>
          <w:i/>
        </w:rPr>
        <w:t>The Importance of Being Earnest</w:t>
      </w:r>
      <w:r w:rsidRPr="0040612B">
        <w:t xml:space="preserve"> reflects the breakdown of Victorian values.</w:t>
      </w:r>
    </w:p>
    <w:p w:rsidR="0040612B" w:rsidRPr="0040612B" w:rsidRDefault="0040612B" w:rsidP="0040612B">
      <w:pPr>
        <w:pStyle w:val="ListParagraph"/>
        <w:numPr>
          <w:ilvl w:val="0"/>
          <w:numId w:val="4"/>
        </w:numPr>
      </w:pPr>
      <w:r w:rsidRPr="0040612B">
        <w:t>How does Conrad’s “Heart of Darkness” cast doubt on European civilization’s ethical certainties?</w:t>
      </w:r>
    </w:p>
    <w:p w:rsidR="0040612B" w:rsidRPr="0040612B" w:rsidRDefault="0040612B" w:rsidP="0040612B">
      <w:pPr>
        <w:pStyle w:val="ListParagraph"/>
        <w:numPr>
          <w:ilvl w:val="0"/>
          <w:numId w:val="4"/>
        </w:numPr>
      </w:pPr>
      <w:r w:rsidRPr="0040612B">
        <w:t>Making reference to at least one of his poems, discuss Yeats’s attitude towards modernity.</w:t>
      </w:r>
    </w:p>
    <w:p w:rsidR="0040612B" w:rsidRPr="0040612B" w:rsidRDefault="0040612B" w:rsidP="0040612B">
      <w:pPr>
        <w:pStyle w:val="ListParagraph"/>
        <w:numPr>
          <w:ilvl w:val="0"/>
          <w:numId w:val="4"/>
        </w:numPr>
      </w:pPr>
      <w:r w:rsidRPr="0040612B">
        <w:t>How does Eliot represent the difficulty of true communication  in “The Love Song of J. Alfred Prufrock”—and what can the poet do about it?</w:t>
      </w:r>
    </w:p>
    <w:p w:rsidR="00CA0825" w:rsidRPr="0040612B" w:rsidRDefault="0040612B" w:rsidP="00CA0825">
      <w:pPr>
        <w:pStyle w:val="ListParagraph"/>
        <w:numPr>
          <w:ilvl w:val="0"/>
          <w:numId w:val="4"/>
        </w:numPr>
        <w:jc w:val="both"/>
      </w:pPr>
      <w:r w:rsidRPr="0040612B">
        <w:t>Describe the epiphany at the end of either “Araby” or “The Dead.”</w:t>
      </w:r>
    </w:p>
    <w:p w:rsidR="00FD617F" w:rsidRDefault="00FD617F" w:rsidP="00FD617F">
      <w:pPr>
        <w:ind w:left="360"/>
      </w:pPr>
    </w:p>
    <w:p w:rsidR="00DC7752" w:rsidRDefault="00DC7752" w:rsidP="00DC7752"/>
    <w:sectPr w:rsidR="00DC7752" w:rsidSect="0031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AA4"/>
    <w:multiLevelType w:val="hybridMultilevel"/>
    <w:tmpl w:val="5B1CA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3572"/>
    <w:multiLevelType w:val="hybridMultilevel"/>
    <w:tmpl w:val="0668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2478F"/>
    <w:multiLevelType w:val="hybridMultilevel"/>
    <w:tmpl w:val="D30E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12117"/>
    <w:multiLevelType w:val="hybridMultilevel"/>
    <w:tmpl w:val="C2EA3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C7752"/>
    <w:rsid w:val="000437FB"/>
    <w:rsid w:val="001C07CA"/>
    <w:rsid w:val="00227547"/>
    <w:rsid w:val="002C3A50"/>
    <w:rsid w:val="00313BBD"/>
    <w:rsid w:val="00314DFD"/>
    <w:rsid w:val="00316D6B"/>
    <w:rsid w:val="0040612B"/>
    <w:rsid w:val="00473749"/>
    <w:rsid w:val="005C5455"/>
    <w:rsid w:val="0063131F"/>
    <w:rsid w:val="007B1E58"/>
    <w:rsid w:val="007F22C5"/>
    <w:rsid w:val="00857CC9"/>
    <w:rsid w:val="008D5D25"/>
    <w:rsid w:val="00922259"/>
    <w:rsid w:val="009313EA"/>
    <w:rsid w:val="009A5B76"/>
    <w:rsid w:val="009F24C7"/>
    <w:rsid w:val="00A12780"/>
    <w:rsid w:val="00A862AC"/>
    <w:rsid w:val="00AA7980"/>
    <w:rsid w:val="00B44844"/>
    <w:rsid w:val="00C85D1C"/>
    <w:rsid w:val="00CA0825"/>
    <w:rsid w:val="00CF05AD"/>
    <w:rsid w:val="00D15E05"/>
    <w:rsid w:val="00D74EE0"/>
    <w:rsid w:val="00DC7752"/>
    <w:rsid w:val="00F17E02"/>
    <w:rsid w:val="00FD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75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08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082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ddavis</dc:creator>
  <cp:keywords/>
  <dc:description/>
  <cp:lastModifiedBy>ddavis</cp:lastModifiedBy>
  <cp:revision>4</cp:revision>
  <cp:lastPrinted>2010-11-02T14:55:00Z</cp:lastPrinted>
  <dcterms:created xsi:type="dcterms:W3CDTF">2010-11-02T14:54:00Z</dcterms:created>
  <dcterms:modified xsi:type="dcterms:W3CDTF">2010-11-02T16:21:00Z</dcterms:modified>
</cp:coreProperties>
</file>