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5F" w:rsidRPr="00DA0ABC" w:rsidRDefault="009A0D25" w:rsidP="00F01E65">
      <w:pPr>
        <w:jc w:val="center"/>
        <w:rPr>
          <w:rFonts w:ascii="Times New Roman" w:eastAsia="Times New Roman" w:hAnsi="Times New Roman" w:cs="Times New Roman"/>
          <w:b/>
          <w:bCs/>
          <w:sz w:val="24"/>
          <w:szCs w:val="24"/>
        </w:rPr>
      </w:pPr>
      <w:r w:rsidRPr="00DA0ABC">
        <w:rPr>
          <w:rFonts w:ascii="Times New Roman" w:eastAsia="Times New Roman" w:hAnsi="Times New Roman" w:cs="Times New Roman"/>
          <w:b/>
          <w:bCs/>
          <w:sz w:val="24"/>
          <w:szCs w:val="24"/>
        </w:rPr>
        <w:t>PSYC/HUSV 3020</w:t>
      </w:r>
    </w:p>
    <w:p w:rsidR="00726A5F" w:rsidRPr="00DA0ABC" w:rsidRDefault="009A0D25" w:rsidP="00F01E65">
      <w:pPr>
        <w:jc w:val="center"/>
        <w:rPr>
          <w:rFonts w:ascii="Times New Roman" w:eastAsia="Times New Roman" w:hAnsi="Times New Roman" w:cs="Times New Roman"/>
          <w:b/>
          <w:bCs/>
          <w:sz w:val="24"/>
          <w:szCs w:val="24"/>
        </w:rPr>
      </w:pPr>
      <w:r w:rsidRPr="00DA0ABC">
        <w:rPr>
          <w:rFonts w:ascii="Times New Roman" w:eastAsia="Times New Roman" w:hAnsi="Times New Roman" w:cs="Times New Roman"/>
          <w:b/>
          <w:bCs/>
          <w:sz w:val="24"/>
          <w:szCs w:val="24"/>
        </w:rPr>
        <w:t>Interviewing &amp; Counseling</w:t>
      </w:r>
    </w:p>
    <w:p w:rsidR="00726A5F" w:rsidRPr="00DA0ABC" w:rsidRDefault="00285D13" w:rsidP="00F01E65">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Spring</w:t>
      </w:r>
      <w:r w:rsidR="00545A85" w:rsidRPr="00DA0ABC">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5</w:t>
      </w:r>
      <w:r w:rsidR="00545A85" w:rsidRPr="00DA0ABC">
        <w:rPr>
          <w:rFonts w:ascii="Times New Roman" w:eastAsia="Times New Roman" w:hAnsi="Times New Roman" w:cs="Times New Roman"/>
          <w:b/>
          <w:bCs/>
          <w:sz w:val="24"/>
          <w:szCs w:val="24"/>
        </w:rPr>
        <w:t xml:space="preserve"> </w:t>
      </w:r>
    </w:p>
    <w:p w:rsidR="00726A5F" w:rsidRPr="00DA0ABC" w:rsidRDefault="00545A85" w:rsidP="00F01E65">
      <w:pPr>
        <w:jc w:val="cente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u w:val="single"/>
        </w:rPr>
        <w:t>Instructor</w:t>
      </w:r>
      <w:r w:rsidRPr="00DA0ABC">
        <w:rPr>
          <w:rFonts w:ascii="Times New Roman" w:eastAsia="Times New Roman" w:hAnsi="Times New Roman" w:cs="Times New Roman"/>
          <w:sz w:val="24"/>
          <w:szCs w:val="24"/>
        </w:rPr>
        <w:t>: Dr. Barry Kicklighter</w:t>
      </w:r>
    </w:p>
    <w:p w:rsidR="00726A5F" w:rsidRPr="00DA0ABC" w:rsidRDefault="00545A85" w:rsidP="00F01E65">
      <w:pPr>
        <w:jc w:val="cente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u w:val="single"/>
        </w:rPr>
        <w:t>Office Location</w:t>
      </w:r>
      <w:r w:rsidR="00285D13">
        <w:rPr>
          <w:rFonts w:ascii="Times New Roman" w:eastAsia="Times New Roman" w:hAnsi="Times New Roman" w:cs="Times New Roman"/>
          <w:sz w:val="24"/>
          <w:szCs w:val="24"/>
        </w:rPr>
        <w:t>: Russell 315</w:t>
      </w:r>
    </w:p>
    <w:p w:rsidR="00726A5F" w:rsidRPr="00DA0ABC" w:rsidRDefault="00545A85" w:rsidP="00F01E65">
      <w:pPr>
        <w:jc w:val="cente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u w:val="single"/>
        </w:rPr>
        <w:t>Office Phone</w:t>
      </w:r>
      <w:r w:rsidR="00C92561">
        <w:rPr>
          <w:rFonts w:ascii="Times New Roman" w:eastAsia="Times New Roman" w:hAnsi="Times New Roman" w:cs="Times New Roman"/>
          <w:sz w:val="24"/>
          <w:szCs w:val="24"/>
        </w:rPr>
        <w:t>: 678-359-5310</w:t>
      </w:r>
    </w:p>
    <w:p w:rsidR="00726A5F" w:rsidRPr="00DA0ABC" w:rsidRDefault="00545A85" w:rsidP="00F01E65">
      <w:pPr>
        <w:jc w:val="center"/>
        <w:rPr>
          <w:rFonts w:ascii="Times New Roman" w:eastAsia="Times New Roman" w:hAnsi="Times New Roman" w:cs="Times New Roman"/>
          <w:sz w:val="24"/>
          <w:szCs w:val="24"/>
        </w:rPr>
      </w:pPr>
      <w:r w:rsidRPr="00DA0ABC">
        <w:rPr>
          <w:rFonts w:ascii="Times New Roman" w:eastAsia="Times New Roman" w:hAnsi="Times New Roman" w:cs="Times New Roman"/>
          <w:i/>
          <w:iCs/>
          <w:sz w:val="24"/>
          <w:szCs w:val="24"/>
          <w:u w:val="single"/>
        </w:rPr>
        <w:t>E-mail address</w:t>
      </w:r>
      <w:r w:rsidRPr="00DA0ABC">
        <w:rPr>
          <w:rFonts w:ascii="Times New Roman" w:eastAsia="Times New Roman" w:hAnsi="Times New Roman" w:cs="Times New Roman"/>
          <w:sz w:val="24"/>
          <w:szCs w:val="24"/>
        </w:rPr>
        <w:t xml:space="preserve">: </w:t>
      </w:r>
      <w:hyperlink r:id="rId7" w:history="1">
        <w:r w:rsidRPr="00DA0ABC">
          <w:rPr>
            <w:rStyle w:val="Hyperlink"/>
            <w:rFonts w:ascii="Times New Roman" w:eastAsia="Times New Roman" w:hAnsi="Times New Roman" w:cs="Times New Roman"/>
            <w:sz w:val="24"/>
            <w:szCs w:val="24"/>
          </w:rPr>
          <w:t>bkicklighter@gordonstate.edu</w:t>
        </w:r>
      </w:hyperlink>
    </w:p>
    <w:p w:rsidR="00726A5F" w:rsidRPr="00DA0ABC" w:rsidRDefault="00545A85" w:rsidP="00F01E65">
      <w:pPr>
        <w:pStyle w:val="Default"/>
        <w:spacing w:line="276" w:lineRule="auto"/>
        <w:jc w:val="center"/>
      </w:pPr>
      <w:r w:rsidRPr="00DA0ABC">
        <w:rPr>
          <w:i/>
          <w:iCs/>
          <w:u w:val="single"/>
        </w:rPr>
        <w:t>Office Hours</w:t>
      </w:r>
      <w:r w:rsidRPr="00DA0ABC">
        <w:t>:</w:t>
      </w:r>
      <w:r w:rsidR="007A71A9" w:rsidRPr="00DA0ABC">
        <w:t xml:space="preserve"> </w:t>
      </w:r>
      <w:r w:rsidR="00C92561">
        <w:t>By Appointment – call 678-359-5194</w:t>
      </w:r>
    </w:p>
    <w:p w:rsidR="009A0D25" w:rsidRPr="00DA0ABC" w:rsidRDefault="009A0D25" w:rsidP="00F01E65">
      <w:pPr>
        <w:shd w:val="clear" w:color="auto" w:fill="FFFFFF"/>
        <w:rPr>
          <w:rFonts w:ascii="Times New Roman" w:eastAsia="Times New Roman" w:hAnsi="Times New Roman" w:cs="Times New Roman"/>
          <w:b/>
          <w:bCs/>
          <w:color w:val="000000"/>
          <w:spacing w:val="-4"/>
          <w:sz w:val="24"/>
          <w:szCs w:val="24"/>
        </w:rPr>
      </w:pPr>
    </w:p>
    <w:p w:rsidR="009A0D25" w:rsidRPr="00DA0ABC" w:rsidRDefault="00312360" w:rsidP="00F01E65">
      <w:pPr>
        <w:shd w:val="clear" w:color="auto" w:fill="FFFFFF"/>
        <w:rPr>
          <w:rFonts w:ascii="Times New Roman" w:eastAsia="Times New Roman" w:hAnsi="Times New Roman" w:cs="Times New Roman"/>
          <w:spacing w:val="-4"/>
          <w:sz w:val="24"/>
          <w:szCs w:val="24"/>
        </w:rPr>
      </w:pPr>
      <w:r w:rsidRPr="00DA0ABC">
        <w:rPr>
          <w:rFonts w:ascii="Times New Roman" w:eastAsia="Times New Roman" w:hAnsi="Times New Roman" w:cs="Times New Roman"/>
          <w:b/>
          <w:bCs/>
          <w:color w:val="000000"/>
          <w:spacing w:val="-4"/>
          <w:sz w:val="24"/>
          <w:szCs w:val="24"/>
        </w:rPr>
        <w:t>COURSE</w:t>
      </w:r>
      <w:proofErr w:type="gramStart"/>
      <w:r w:rsidRPr="00DA0ABC">
        <w:rPr>
          <w:rFonts w:ascii="Times New Roman" w:eastAsia="Times New Roman" w:hAnsi="Times New Roman" w:cs="Times New Roman"/>
          <w:b/>
          <w:bCs/>
          <w:color w:val="000000"/>
          <w:spacing w:val="-4"/>
          <w:sz w:val="24"/>
          <w:szCs w:val="24"/>
        </w:rPr>
        <w:t>  DESCRIPTION</w:t>
      </w:r>
      <w:proofErr w:type="gramEnd"/>
      <w:r w:rsidRPr="00DA0ABC">
        <w:rPr>
          <w:rFonts w:ascii="Times New Roman" w:eastAsia="Times New Roman" w:hAnsi="Times New Roman" w:cs="Times New Roman"/>
          <w:b/>
          <w:bCs/>
          <w:color w:val="000000"/>
          <w:spacing w:val="-4"/>
          <w:sz w:val="24"/>
          <w:szCs w:val="24"/>
        </w:rPr>
        <w:t>: </w:t>
      </w:r>
      <w:r w:rsidRPr="00DA0ABC">
        <w:rPr>
          <w:rFonts w:ascii="Times New Roman" w:eastAsia="Times New Roman" w:hAnsi="Times New Roman" w:cs="Times New Roman"/>
          <w:color w:val="000000"/>
          <w:spacing w:val="-4"/>
          <w:sz w:val="24"/>
          <w:szCs w:val="24"/>
        </w:rPr>
        <w:br/>
      </w:r>
      <w:r w:rsidR="00FA78A4" w:rsidRPr="00DA0ABC">
        <w:rPr>
          <w:rFonts w:ascii="Times New Roman" w:hAnsi="Times New Roman" w:cs="Times New Roman"/>
          <w:sz w:val="24"/>
          <w:szCs w:val="24"/>
        </w:rPr>
        <w:t xml:space="preserve">A course focused on developing knowledge, attitudes, and skills essential to effective interviewing and counseling in a variety of settings including social agencies, education, health care, and business. </w:t>
      </w:r>
      <w:proofErr w:type="gramStart"/>
      <w:r w:rsidR="00FA78A4" w:rsidRPr="00DA0ABC">
        <w:rPr>
          <w:rFonts w:ascii="Times New Roman" w:hAnsi="Times New Roman" w:cs="Times New Roman"/>
          <w:sz w:val="24"/>
          <w:szCs w:val="24"/>
        </w:rPr>
        <w:t>Emphasis on experimental learning of interviewing skills and strategies.</w:t>
      </w:r>
      <w:proofErr w:type="gramEnd"/>
      <w:r w:rsidR="00FA78A4" w:rsidRPr="00DA0ABC">
        <w:rPr>
          <w:rFonts w:ascii="Times New Roman" w:hAnsi="Times New Roman" w:cs="Times New Roman"/>
          <w:sz w:val="24"/>
          <w:szCs w:val="24"/>
        </w:rPr>
        <w:t xml:space="preserve"> </w:t>
      </w:r>
    </w:p>
    <w:p w:rsidR="00F01E65" w:rsidRDefault="00F01E65" w:rsidP="00F01E65">
      <w:pPr>
        <w:shd w:val="clear" w:color="auto" w:fill="FFFFFF"/>
        <w:tabs>
          <w:tab w:val="left" w:pos="450"/>
        </w:tabs>
        <w:rPr>
          <w:rFonts w:ascii="Times New Roman" w:eastAsia="Times New Roman" w:hAnsi="Times New Roman" w:cs="Times New Roman"/>
          <w:b/>
          <w:bCs/>
          <w:spacing w:val="-4"/>
          <w:sz w:val="24"/>
          <w:szCs w:val="24"/>
        </w:rPr>
      </w:pPr>
    </w:p>
    <w:p w:rsidR="00C97319" w:rsidRPr="00C97319" w:rsidRDefault="00312360" w:rsidP="00F01E65">
      <w:pPr>
        <w:shd w:val="clear" w:color="auto" w:fill="FFFFFF"/>
        <w:tabs>
          <w:tab w:val="left" w:pos="450"/>
        </w:tabs>
        <w:rPr>
          <w:rFonts w:ascii="Times New Roman" w:eastAsia="Times New Roman" w:hAnsi="Times New Roman" w:cs="Times New Roman"/>
          <w:color w:val="000000"/>
          <w:spacing w:val="-4"/>
          <w:sz w:val="24"/>
          <w:szCs w:val="24"/>
        </w:rPr>
      </w:pPr>
      <w:r w:rsidRPr="00DA0ABC">
        <w:rPr>
          <w:rFonts w:ascii="Times New Roman" w:eastAsia="Times New Roman" w:hAnsi="Times New Roman" w:cs="Times New Roman"/>
          <w:b/>
          <w:bCs/>
          <w:spacing w:val="-4"/>
          <w:sz w:val="24"/>
          <w:szCs w:val="24"/>
        </w:rPr>
        <w:t>PRE-REQUISITES:</w:t>
      </w:r>
      <w:r w:rsidR="00FA78A4" w:rsidRPr="00DA0ABC">
        <w:rPr>
          <w:rFonts w:ascii="Times New Roman" w:eastAsia="Times New Roman" w:hAnsi="Times New Roman" w:cs="Times New Roman"/>
          <w:b/>
          <w:bCs/>
          <w:spacing w:val="-4"/>
          <w:sz w:val="24"/>
          <w:szCs w:val="24"/>
        </w:rPr>
        <w:t xml:space="preserve"> </w:t>
      </w:r>
      <w:r w:rsidR="00FA78A4" w:rsidRPr="00DA0ABC">
        <w:rPr>
          <w:rStyle w:val="Emphasis"/>
          <w:rFonts w:ascii="Times New Roman" w:hAnsi="Times New Roman" w:cs="Times New Roman"/>
          <w:i w:val="0"/>
          <w:sz w:val="24"/>
          <w:szCs w:val="24"/>
          <w:bdr w:val="none" w:sz="0" w:space="0" w:color="auto" w:frame="1"/>
        </w:rPr>
        <w:t>PSYC 1101 or SOCI 1101 and HUSV 2101</w:t>
      </w:r>
      <w:r w:rsidRPr="00DA0ABC">
        <w:rPr>
          <w:rFonts w:ascii="Times New Roman" w:eastAsia="Times New Roman" w:hAnsi="Times New Roman" w:cs="Times New Roman"/>
          <w:i/>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STUDENT PRIVACY STATEMENT</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t>At times, students may disclose personal information through class discussions.  It is expected that the class will respect the privacy of their classmates.  The information disclosed in the class will not be repeated or discussed with other students outside of the course.</w:t>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CLIENT PRIVACY STATEMENT</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t>All client information should be kept confidential.  Students will refer to clients by only using initials and pseudo names.  All client materials will be destroyed in a timely fashion by student in training.</w:t>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COURSE OBJECTIVES</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r>
      <w:r w:rsidR="00C97319" w:rsidRPr="00C97319">
        <w:rPr>
          <w:rFonts w:ascii="Times New Roman" w:eastAsia="Times New Roman" w:hAnsi="Times New Roman" w:cs="Times New Roman"/>
          <w:color w:val="000000"/>
          <w:spacing w:val="-4"/>
          <w:sz w:val="24"/>
          <w:szCs w:val="24"/>
        </w:rPr>
        <w:t xml:space="preserve">1.    To increase student awareness and knowledge of self and how self affects behaviors as a </w:t>
      </w:r>
      <w:r w:rsidR="00C97319">
        <w:rPr>
          <w:rFonts w:ascii="Times New Roman" w:eastAsia="Times New Roman" w:hAnsi="Times New Roman" w:cs="Times New Roman"/>
          <w:color w:val="000000"/>
          <w:spacing w:val="-4"/>
          <w:sz w:val="24"/>
          <w:szCs w:val="24"/>
        </w:rPr>
        <w:tab/>
      </w:r>
      <w:r w:rsidR="00C97319" w:rsidRPr="00C97319">
        <w:rPr>
          <w:rFonts w:ascii="Times New Roman" w:eastAsia="Times New Roman" w:hAnsi="Times New Roman" w:cs="Times New Roman"/>
          <w:color w:val="000000"/>
          <w:spacing w:val="-4"/>
          <w:sz w:val="24"/>
          <w:szCs w:val="24"/>
        </w:rPr>
        <w:t xml:space="preserve">counselor. </w:t>
      </w:r>
    </w:p>
    <w:p w:rsidR="00C97319" w:rsidRP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 xml:space="preserve">2.    To build skills and awareness of the counseling process. </w:t>
      </w:r>
    </w:p>
    <w:p w:rsidR="00C97319" w:rsidRP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 xml:space="preserve">3.    To learn how to use affect, thought, and experiences as resources rather than barriers in </w:t>
      </w:r>
      <w:r>
        <w:rPr>
          <w:rFonts w:ascii="Times New Roman" w:eastAsia="Times New Roman" w:hAnsi="Times New Roman" w:cs="Times New Roman"/>
          <w:color w:val="000000"/>
          <w:spacing w:val="-4"/>
          <w:sz w:val="24"/>
          <w:szCs w:val="24"/>
        </w:rPr>
        <w:tab/>
      </w:r>
      <w:r w:rsidRPr="00C97319">
        <w:rPr>
          <w:rFonts w:ascii="Times New Roman" w:eastAsia="Times New Roman" w:hAnsi="Times New Roman" w:cs="Times New Roman"/>
          <w:color w:val="000000"/>
          <w:spacing w:val="-4"/>
          <w:sz w:val="24"/>
          <w:szCs w:val="24"/>
        </w:rPr>
        <w:t xml:space="preserve">developing effective counseling relationships. </w:t>
      </w:r>
    </w:p>
    <w:p w:rsidR="00C97319" w:rsidRP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 xml:space="preserve">4.    To develop an understanding of how to work with clients who are culturally different than </w:t>
      </w:r>
      <w:r>
        <w:rPr>
          <w:rFonts w:ascii="Times New Roman" w:eastAsia="Times New Roman" w:hAnsi="Times New Roman" w:cs="Times New Roman"/>
          <w:color w:val="000000"/>
          <w:spacing w:val="-4"/>
          <w:sz w:val="24"/>
          <w:szCs w:val="24"/>
        </w:rPr>
        <w:tab/>
      </w:r>
      <w:r w:rsidRPr="00C97319">
        <w:rPr>
          <w:rFonts w:ascii="Times New Roman" w:eastAsia="Times New Roman" w:hAnsi="Times New Roman" w:cs="Times New Roman"/>
          <w:color w:val="000000"/>
          <w:spacing w:val="-4"/>
          <w:sz w:val="24"/>
          <w:szCs w:val="24"/>
        </w:rPr>
        <w:t xml:space="preserve">yourself. </w:t>
      </w:r>
    </w:p>
    <w:p w:rsidR="00C97319" w:rsidRP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 xml:space="preserve">5.    To be able to utilize the supervisory relationship, including an ability to listen to and utilize </w:t>
      </w:r>
      <w:r>
        <w:rPr>
          <w:rFonts w:ascii="Times New Roman" w:eastAsia="Times New Roman" w:hAnsi="Times New Roman" w:cs="Times New Roman"/>
          <w:color w:val="000000"/>
          <w:spacing w:val="-4"/>
          <w:sz w:val="24"/>
          <w:szCs w:val="24"/>
        </w:rPr>
        <w:tab/>
      </w:r>
      <w:r w:rsidRPr="00C97319">
        <w:rPr>
          <w:rFonts w:ascii="Times New Roman" w:eastAsia="Times New Roman" w:hAnsi="Times New Roman" w:cs="Times New Roman"/>
          <w:color w:val="000000"/>
          <w:spacing w:val="-4"/>
          <w:sz w:val="24"/>
          <w:szCs w:val="24"/>
        </w:rPr>
        <w:t xml:space="preserve">constructive feedback and request assistance when needed. </w:t>
      </w:r>
    </w:p>
    <w:p w:rsidR="00C97319" w:rsidRP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6.    Students learn to give and receive constructive feedback.</w:t>
      </w:r>
    </w:p>
    <w:p w:rsidR="00C97319" w:rsidRDefault="00C97319" w:rsidP="00F01E65">
      <w:pPr>
        <w:shd w:val="clear" w:color="auto" w:fill="FFFFFF"/>
        <w:tabs>
          <w:tab w:val="left" w:pos="360"/>
          <w:tab w:val="left" w:pos="450"/>
        </w:tabs>
        <w:rPr>
          <w:rFonts w:ascii="Times New Roman" w:eastAsia="Times New Roman" w:hAnsi="Times New Roman" w:cs="Times New Roman"/>
          <w:color w:val="000000"/>
          <w:spacing w:val="-4"/>
          <w:sz w:val="24"/>
          <w:szCs w:val="24"/>
        </w:rPr>
      </w:pPr>
      <w:r w:rsidRPr="00C97319">
        <w:rPr>
          <w:rFonts w:ascii="Times New Roman" w:eastAsia="Times New Roman" w:hAnsi="Times New Roman" w:cs="Times New Roman"/>
          <w:color w:val="000000"/>
          <w:spacing w:val="-4"/>
          <w:sz w:val="24"/>
          <w:szCs w:val="24"/>
        </w:rPr>
        <w:t>7.    To develop professionalism and an awareness of the role of a counselor.</w:t>
      </w:r>
    </w:p>
    <w:p w:rsidR="00F01E65" w:rsidRDefault="00312360" w:rsidP="00F01E65">
      <w:pPr>
        <w:shd w:val="clear" w:color="auto" w:fill="FFFFFF"/>
        <w:tabs>
          <w:tab w:val="left" w:pos="360"/>
          <w:tab w:val="left" w:pos="450"/>
        </w:tabs>
        <w:rPr>
          <w:rFonts w:ascii="Times New Roman" w:eastAsia="Times New Roman" w:hAnsi="Times New Roman" w:cs="Times New Roman"/>
          <w:b/>
          <w:bCs/>
          <w:color w:val="000000"/>
          <w:spacing w:val="-4"/>
          <w:sz w:val="24"/>
          <w:szCs w:val="24"/>
        </w:rPr>
      </w:pPr>
      <w:r w:rsidRPr="00DA0ABC">
        <w:rPr>
          <w:rFonts w:ascii="Times New Roman" w:eastAsia="Times New Roman" w:hAnsi="Times New Roman" w:cs="Times New Roman"/>
          <w:color w:val="000000"/>
          <w:spacing w:val="-4"/>
          <w:sz w:val="24"/>
          <w:szCs w:val="24"/>
        </w:rPr>
        <w:br/>
      </w:r>
    </w:p>
    <w:p w:rsidR="00F01E65" w:rsidRDefault="00F01E65">
      <w:pPr>
        <w:spacing w:line="240" w:lineRule="auto"/>
        <w:rPr>
          <w:rFonts w:ascii="Times New Roman" w:eastAsia="Times New Roman" w:hAnsi="Times New Roman" w:cs="Times New Roman"/>
          <w:b/>
          <w:bCs/>
          <w:color w:val="000000"/>
          <w:spacing w:val="-4"/>
          <w:sz w:val="24"/>
          <w:szCs w:val="24"/>
        </w:rPr>
      </w:pPr>
      <w:r>
        <w:rPr>
          <w:rFonts w:ascii="Times New Roman" w:eastAsia="Times New Roman" w:hAnsi="Times New Roman" w:cs="Times New Roman"/>
          <w:b/>
          <w:bCs/>
          <w:color w:val="000000"/>
          <w:spacing w:val="-4"/>
          <w:sz w:val="24"/>
          <w:szCs w:val="24"/>
        </w:rPr>
        <w:br w:type="page"/>
      </w:r>
    </w:p>
    <w:p w:rsidR="00726A5F" w:rsidRPr="00DA0ABC" w:rsidRDefault="00312360" w:rsidP="00F01E65">
      <w:pPr>
        <w:shd w:val="clear" w:color="auto" w:fill="FFFFFF"/>
        <w:tabs>
          <w:tab w:val="left" w:pos="360"/>
          <w:tab w:val="left" w:pos="450"/>
        </w:tabs>
        <w:rPr>
          <w:rFonts w:ascii="Times New Roman" w:eastAsia="Times New Roman" w:hAnsi="Times New Roman" w:cs="Times New Roman"/>
          <w:sz w:val="24"/>
          <w:szCs w:val="24"/>
        </w:rPr>
      </w:pPr>
      <w:r w:rsidRPr="00DA0ABC">
        <w:rPr>
          <w:rFonts w:ascii="Times New Roman" w:eastAsia="Times New Roman" w:hAnsi="Times New Roman" w:cs="Times New Roman"/>
          <w:b/>
          <w:bCs/>
          <w:color w:val="000000"/>
          <w:spacing w:val="-4"/>
          <w:sz w:val="24"/>
          <w:szCs w:val="24"/>
        </w:rPr>
        <w:lastRenderedPageBreak/>
        <w:t>METHODS OF INSTRUCTION</w:t>
      </w:r>
      <w:proofErr w:type="gramStart"/>
      <w:r w:rsidRPr="00DA0ABC">
        <w:rPr>
          <w:rFonts w:ascii="Times New Roman" w:eastAsia="Times New Roman" w:hAnsi="Times New Roman" w:cs="Times New Roman"/>
          <w:b/>
          <w:bCs/>
          <w:color w:val="000000"/>
          <w:spacing w:val="-4"/>
          <w:sz w:val="24"/>
          <w:szCs w:val="24"/>
        </w:rPr>
        <w:t>:</w:t>
      </w:r>
      <w:proofErr w:type="gramEnd"/>
      <w:r w:rsidRPr="00DA0ABC">
        <w:rPr>
          <w:rFonts w:ascii="Times New Roman" w:eastAsia="Times New Roman" w:hAnsi="Times New Roman" w:cs="Times New Roman"/>
          <w:color w:val="000000"/>
          <w:spacing w:val="-4"/>
          <w:sz w:val="24"/>
          <w:szCs w:val="24"/>
        </w:rPr>
        <w:br/>
        <w:t xml:space="preserve">Weekly sessions will center on assigned readings and there will be group discussion.  In addition, students will demonstrate their knowledge and skill of the counseling techniques through </w:t>
      </w:r>
      <w:r w:rsidR="00FA78A4" w:rsidRPr="00DA0ABC">
        <w:rPr>
          <w:rFonts w:ascii="Times New Roman" w:eastAsia="Times New Roman" w:hAnsi="Times New Roman" w:cs="Times New Roman"/>
          <w:color w:val="000000"/>
          <w:spacing w:val="-4"/>
          <w:sz w:val="24"/>
          <w:szCs w:val="24"/>
        </w:rPr>
        <w:t xml:space="preserve">in class demonstrations and </w:t>
      </w:r>
      <w:r w:rsidRPr="00DA0ABC">
        <w:rPr>
          <w:rFonts w:ascii="Times New Roman" w:eastAsia="Times New Roman" w:hAnsi="Times New Roman" w:cs="Times New Roman"/>
          <w:color w:val="000000"/>
          <w:spacing w:val="-4"/>
          <w:sz w:val="24"/>
          <w:szCs w:val="24"/>
        </w:rPr>
        <w:t xml:space="preserve">videotaping.  These </w:t>
      </w:r>
      <w:r w:rsidR="00FA78A4" w:rsidRPr="00DA0ABC">
        <w:rPr>
          <w:rFonts w:ascii="Times New Roman" w:eastAsia="Times New Roman" w:hAnsi="Times New Roman" w:cs="Times New Roman"/>
          <w:color w:val="000000"/>
          <w:spacing w:val="-4"/>
          <w:sz w:val="24"/>
          <w:szCs w:val="24"/>
        </w:rPr>
        <w:t>demonstrations</w:t>
      </w:r>
      <w:r w:rsidRPr="00DA0ABC">
        <w:rPr>
          <w:rFonts w:ascii="Times New Roman" w:eastAsia="Times New Roman" w:hAnsi="Times New Roman" w:cs="Times New Roman"/>
          <w:color w:val="000000"/>
          <w:spacing w:val="-4"/>
          <w:sz w:val="24"/>
          <w:szCs w:val="24"/>
        </w:rPr>
        <w:t xml:space="preserve"> will be viewed by the class.  Feedback will be modeled by instructor and class participants are expected to also provide constructive feedback.</w:t>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color w:val="000000"/>
          <w:spacing w:val="-4"/>
          <w:sz w:val="24"/>
          <w:szCs w:val="24"/>
        </w:rPr>
        <w:br/>
      </w:r>
      <w:r w:rsidRPr="00DA0ABC">
        <w:rPr>
          <w:rFonts w:ascii="Times New Roman" w:eastAsia="Times New Roman" w:hAnsi="Times New Roman" w:cs="Times New Roman"/>
          <w:b/>
          <w:bCs/>
          <w:color w:val="000000"/>
          <w:spacing w:val="-4"/>
          <w:sz w:val="24"/>
          <w:szCs w:val="24"/>
        </w:rPr>
        <w:t>REQUIRED TEXT</w:t>
      </w:r>
      <w:proofErr w:type="gramStart"/>
      <w:r w:rsidR="00FA78A4" w:rsidRPr="00DA0ABC">
        <w:rPr>
          <w:rFonts w:ascii="Times New Roman" w:eastAsia="Times New Roman" w:hAnsi="Times New Roman" w:cs="Times New Roman"/>
          <w:color w:val="000000"/>
          <w:spacing w:val="-4"/>
          <w:sz w:val="24"/>
          <w:szCs w:val="24"/>
        </w:rPr>
        <w:t>:</w:t>
      </w:r>
      <w:proofErr w:type="gramEnd"/>
      <w:r w:rsidR="00FA78A4" w:rsidRPr="00DA0ABC">
        <w:rPr>
          <w:rFonts w:ascii="Times New Roman" w:eastAsia="Times New Roman" w:hAnsi="Times New Roman" w:cs="Times New Roman"/>
          <w:color w:val="000000"/>
          <w:spacing w:val="-4"/>
          <w:sz w:val="24"/>
          <w:szCs w:val="24"/>
        </w:rPr>
        <w:br/>
        <w:t>Ivey, A.E. &amp; Ivey, M. B. (2010,2014</w:t>
      </w:r>
      <w:r w:rsidRPr="00DA0ABC">
        <w:rPr>
          <w:rFonts w:ascii="Times New Roman" w:eastAsia="Times New Roman" w:hAnsi="Times New Roman" w:cs="Times New Roman"/>
          <w:color w:val="000000"/>
          <w:spacing w:val="-4"/>
          <w:sz w:val="24"/>
          <w:szCs w:val="24"/>
        </w:rPr>
        <w:t>). </w:t>
      </w:r>
      <w:r w:rsidRPr="00DA0ABC">
        <w:rPr>
          <w:rFonts w:ascii="Times New Roman" w:eastAsia="Times New Roman" w:hAnsi="Times New Roman" w:cs="Times New Roman"/>
          <w:i/>
          <w:iCs/>
          <w:color w:val="000000"/>
          <w:spacing w:val="-4"/>
          <w:sz w:val="24"/>
          <w:szCs w:val="24"/>
        </w:rPr>
        <w:t>Intentional interviewing and counseling: Facilitating client development in a multicultural society</w:t>
      </w:r>
      <w:r w:rsidR="00FA78A4" w:rsidRPr="00DA0ABC">
        <w:rPr>
          <w:rFonts w:ascii="Times New Roman" w:eastAsia="Times New Roman" w:hAnsi="Times New Roman" w:cs="Times New Roman"/>
          <w:color w:val="000000"/>
          <w:spacing w:val="-4"/>
          <w:sz w:val="24"/>
          <w:szCs w:val="24"/>
        </w:rPr>
        <w:t> (8</w:t>
      </w:r>
      <w:r w:rsidRPr="00DA0ABC">
        <w:rPr>
          <w:rFonts w:ascii="Times New Roman" w:eastAsia="Times New Roman" w:hAnsi="Times New Roman" w:cs="Times New Roman"/>
          <w:color w:val="000000"/>
          <w:spacing w:val="-4"/>
          <w:sz w:val="24"/>
          <w:szCs w:val="24"/>
        </w:rPr>
        <w:t xml:space="preserve">th </w:t>
      </w:r>
      <w:proofErr w:type="spellStart"/>
      <w:proofErr w:type="gramStart"/>
      <w:r w:rsidRPr="00DA0ABC">
        <w:rPr>
          <w:rFonts w:ascii="Times New Roman" w:eastAsia="Times New Roman" w:hAnsi="Times New Roman" w:cs="Times New Roman"/>
          <w:color w:val="000000"/>
          <w:spacing w:val="-4"/>
          <w:sz w:val="24"/>
          <w:szCs w:val="24"/>
        </w:rPr>
        <w:t>ed</w:t>
      </w:r>
      <w:proofErr w:type="spellEnd"/>
      <w:proofErr w:type="gramEnd"/>
      <w:r w:rsidRPr="00DA0ABC">
        <w:rPr>
          <w:rFonts w:ascii="Times New Roman" w:eastAsia="Times New Roman" w:hAnsi="Times New Roman" w:cs="Times New Roman"/>
          <w:color w:val="000000"/>
          <w:spacing w:val="-4"/>
          <w:sz w:val="24"/>
          <w:szCs w:val="24"/>
        </w:rPr>
        <w:t>). Pacific Grove, CA: Brooks/ Cole.  </w:t>
      </w:r>
    </w:p>
    <w:p w:rsidR="00FA78A4" w:rsidRPr="00DA0ABC" w:rsidRDefault="00FA78A4" w:rsidP="00F01E65">
      <w:pPr>
        <w:keepNext/>
        <w:tabs>
          <w:tab w:val="left" w:pos="720"/>
          <w:tab w:val="right" w:pos="8640"/>
        </w:tabs>
        <w:outlineLvl w:val="0"/>
        <w:rPr>
          <w:rFonts w:ascii="Times New Roman" w:eastAsia="Times New Roman" w:hAnsi="Times New Roman" w:cs="Times New Roman"/>
          <w:b/>
          <w:iCs/>
          <w:color w:val="000000"/>
          <w:kern w:val="36"/>
          <w:sz w:val="24"/>
          <w:szCs w:val="24"/>
        </w:rPr>
      </w:pPr>
    </w:p>
    <w:p w:rsidR="00726A5F" w:rsidRPr="00DA0ABC" w:rsidRDefault="00FA78A4" w:rsidP="00F01E65">
      <w:pPr>
        <w:keepNext/>
        <w:tabs>
          <w:tab w:val="left" w:pos="720"/>
          <w:tab w:val="right" w:pos="8640"/>
        </w:tabs>
        <w:outlineLvl w:val="0"/>
        <w:rPr>
          <w:rFonts w:ascii="Times New Roman" w:eastAsia="Times New Roman" w:hAnsi="Times New Roman" w:cs="Times New Roman"/>
          <w:b/>
          <w:iCs/>
          <w:color w:val="000000"/>
          <w:kern w:val="36"/>
          <w:sz w:val="24"/>
          <w:szCs w:val="24"/>
        </w:rPr>
      </w:pPr>
      <w:r w:rsidRPr="00DA0ABC">
        <w:rPr>
          <w:rFonts w:ascii="Times New Roman" w:eastAsia="Times New Roman" w:hAnsi="Times New Roman" w:cs="Times New Roman"/>
          <w:b/>
          <w:iCs/>
          <w:color w:val="000000"/>
          <w:kern w:val="36"/>
          <w:sz w:val="24"/>
          <w:szCs w:val="24"/>
        </w:rPr>
        <w:t>STUDENTS RESPONSIBILITIES</w:t>
      </w:r>
    </w:p>
    <w:p w:rsidR="00726A5F" w:rsidRPr="00DA0ABC" w:rsidRDefault="00545A85" w:rsidP="00F01E65">
      <w:pPr>
        <w:tabs>
          <w:tab w:val="left" w:pos="720"/>
          <w:tab w:val="right" w:pos="864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iCs/>
          <w:sz w:val="24"/>
          <w:szCs w:val="24"/>
        </w:rPr>
        <w:t>Attendance:</w:t>
      </w:r>
      <w:r w:rsidRPr="00DA0ABC">
        <w:rPr>
          <w:rFonts w:ascii="Times New Roman" w:eastAsia="Times New Roman" w:hAnsi="Times New Roman" w:cs="Times New Roman"/>
          <w:sz w:val="24"/>
          <w:szCs w:val="24"/>
        </w:rPr>
        <w:t xml:space="preserve">  In accordance with Gordon College policy, students are expected to attend class regularly, on time, and for the entire class period.  Regular attendance is correlated to grades.  Disruption such as arriving late and leaving the class early will affect yo</w:t>
      </w:r>
      <w:r w:rsidR="00F01E65">
        <w:rPr>
          <w:rFonts w:ascii="Times New Roman" w:eastAsia="Times New Roman" w:hAnsi="Times New Roman" w:cs="Times New Roman"/>
          <w:sz w:val="24"/>
          <w:szCs w:val="24"/>
        </w:rPr>
        <w:t>ur grade.  If you arrive over 10</w:t>
      </w:r>
      <w:r w:rsidRPr="00DA0ABC">
        <w:rPr>
          <w:rFonts w:ascii="Times New Roman" w:eastAsia="Times New Roman" w:hAnsi="Times New Roman" w:cs="Times New Roman"/>
          <w:sz w:val="24"/>
          <w:szCs w:val="24"/>
        </w:rPr>
        <w:t xml:space="preserve"> minutes late or arrive late repeatedly 3 points will be deducted from your next test grade. If you must leave the class before it is dismissed, notify the instructor before class begins.</w:t>
      </w:r>
    </w:p>
    <w:p w:rsidR="00726A5F" w:rsidRPr="00DA0ABC" w:rsidRDefault="00726A5F" w:rsidP="00F01E65">
      <w:pPr>
        <w:tabs>
          <w:tab w:val="left" w:pos="720"/>
          <w:tab w:val="right" w:pos="8640"/>
        </w:tabs>
        <w:rPr>
          <w:rFonts w:ascii="Times New Roman" w:eastAsia="Times New Roman" w:hAnsi="Times New Roman" w:cs="Times New Roman"/>
          <w:sz w:val="24"/>
          <w:szCs w:val="24"/>
        </w:rPr>
      </w:pPr>
    </w:p>
    <w:p w:rsidR="00726A5F" w:rsidRPr="00DA0ABC" w:rsidRDefault="00545A85" w:rsidP="00F01E65">
      <w:pPr>
        <w:tabs>
          <w:tab w:val="left" w:pos="720"/>
          <w:tab w:val="right" w:pos="864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sz w:val="24"/>
          <w:szCs w:val="24"/>
        </w:rPr>
        <w:t xml:space="preserve">Turn off Cell Phones: </w:t>
      </w:r>
      <w:r w:rsidRPr="00DA0ABC">
        <w:rPr>
          <w:rFonts w:ascii="Times New Roman" w:eastAsia="Times New Roman" w:hAnsi="Times New Roman" w:cs="Times New Roman"/>
          <w:sz w:val="24"/>
          <w:szCs w:val="24"/>
        </w:rPr>
        <w:t>Cell phones are not allowed during class time.  Each occurrence of cell phone usage will result in a 3 point test grade reduction.</w:t>
      </w:r>
    </w:p>
    <w:p w:rsidR="00726A5F" w:rsidRPr="00DA0ABC" w:rsidRDefault="00726A5F" w:rsidP="00F01E65">
      <w:pPr>
        <w:tabs>
          <w:tab w:val="left" w:pos="720"/>
          <w:tab w:val="right" w:pos="8640"/>
        </w:tabs>
        <w:rPr>
          <w:rFonts w:ascii="Times New Roman" w:eastAsia="Times New Roman" w:hAnsi="Times New Roman" w:cs="Times New Roman"/>
          <w:sz w:val="24"/>
          <w:szCs w:val="24"/>
        </w:rPr>
      </w:pPr>
    </w:p>
    <w:p w:rsidR="00726A5F" w:rsidRPr="00DA0ABC" w:rsidRDefault="00545A85" w:rsidP="00F01E65">
      <w:pPr>
        <w:tabs>
          <w:tab w:val="left" w:pos="720"/>
          <w:tab w:val="right" w:pos="864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iCs/>
          <w:sz w:val="24"/>
          <w:szCs w:val="24"/>
        </w:rPr>
        <w:t>Preparation for class and completion of assigned work:</w:t>
      </w:r>
      <w:r w:rsidRPr="00DA0ABC">
        <w:rPr>
          <w:rFonts w:ascii="Times New Roman" w:eastAsia="Times New Roman" w:hAnsi="Times New Roman" w:cs="Times New Roman"/>
          <w:sz w:val="24"/>
          <w:szCs w:val="24"/>
        </w:rPr>
        <w:t xml:space="preserve">  In order to take the best advantage of classroom lecture and discussion, it is important to prepare for classes ahead of time by reading assigned material.  Tests should be taken on the assigned day, and assigned work should be completed by the due date.  </w:t>
      </w:r>
    </w:p>
    <w:p w:rsidR="00726A5F" w:rsidRPr="00DA0ABC" w:rsidRDefault="00726A5F" w:rsidP="00F01E65">
      <w:pPr>
        <w:tabs>
          <w:tab w:val="left" w:pos="720"/>
          <w:tab w:val="right" w:pos="8640"/>
        </w:tabs>
        <w:rPr>
          <w:rFonts w:ascii="Times New Roman" w:eastAsia="Times New Roman" w:hAnsi="Times New Roman" w:cs="Times New Roman"/>
          <w:sz w:val="24"/>
          <w:szCs w:val="24"/>
        </w:rPr>
      </w:pPr>
    </w:p>
    <w:p w:rsidR="00726A5F" w:rsidRPr="00DA0ABC" w:rsidRDefault="00545A85" w:rsidP="00F01E65">
      <w:pPr>
        <w:tabs>
          <w:tab w:val="left" w:pos="720"/>
          <w:tab w:val="right" w:pos="864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r>
      <w:r w:rsidRPr="00DA0ABC">
        <w:rPr>
          <w:rFonts w:ascii="Times New Roman" w:eastAsia="Times New Roman" w:hAnsi="Times New Roman" w:cs="Times New Roman"/>
          <w:i/>
          <w:iCs/>
          <w:sz w:val="24"/>
          <w:szCs w:val="24"/>
        </w:rPr>
        <w:t>Awareness and communication:</w:t>
      </w:r>
      <w:r w:rsidRPr="00DA0ABC">
        <w:rPr>
          <w:rFonts w:ascii="Times New Roman" w:eastAsia="Times New Roman" w:hAnsi="Times New Roman" w:cs="Times New Roman"/>
          <w:sz w:val="24"/>
          <w:szCs w:val="24"/>
        </w:rPr>
        <w:t xml:space="preserve">  It is the student’s responsibility: 1) to be aware of test dates and assignment deadlines; 2) to obtain notes or other information missed; 3) to turn in assignments by deadline dates; 4) to communicate any special circumstances, events, or needs that will interfere with his/her course work to the instructor in a timely fashion.</w:t>
      </w:r>
    </w:p>
    <w:p w:rsidR="00726A5F" w:rsidRPr="00DA0ABC" w:rsidRDefault="00726A5F" w:rsidP="00F01E65">
      <w:pPr>
        <w:tabs>
          <w:tab w:val="left" w:pos="720"/>
          <w:tab w:val="right" w:pos="8640"/>
        </w:tabs>
        <w:rPr>
          <w:rFonts w:ascii="Times New Roman" w:eastAsia="Times New Roman" w:hAnsi="Times New Roman" w:cs="Times New Roman"/>
          <w:sz w:val="24"/>
          <w:szCs w:val="24"/>
        </w:rPr>
      </w:pPr>
    </w:p>
    <w:p w:rsidR="00726A5F" w:rsidRPr="00DA0ABC" w:rsidRDefault="00545A85" w:rsidP="00F01E65">
      <w:pPr>
        <w:tabs>
          <w:tab w:val="left" w:pos="720"/>
          <w:tab w:val="right" w:pos="8640"/>
        </w:tabs>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rPr>
        <w:tab/>
        <w:t>Special Learning Needs:</w:t>
      </w:r>
      <w:r w:rsidRPr="00DA0ABC">
        <w:rPr>
          <w:rFonts w:ascii="Times New Roman" w:eastAsia="Times New Roman" w:hAnsi="Times New Roman" w:cs="Times New Roman"/>
          <w:sz w:val="24"/>
          <w:szCs w:val="24"/>
        </w:rPr>
        <w:t xml:space="preserve">  </w:t>
      </w:r>
      <w:r w:rsidR="004A3E62" w:rsidRPr="004A3E62">
        <w:rPr>
          <w:rFonts w:ascii="Times New Roman" w:hAnsi="Times New Roman" w:cs="Times New Roman"/>
          <w:sz w:val="24"/>
          <w:szCs w:val="24"/>
        </w:rPr>
        <w:t>Gordon State College is committed to making reasonable efforts to assist individuals with disabilities in their efforts to access a high quality post-secondary education.  Gordon State College will provide reasonable accommodations for persons with documented qualifying disabilities in accordance with the policies of the University System of Georgia and Gordon State College. If you have a disability and feel you need accommodations in this course, you must present a current letter to me from Accessibility Services, indicating the existence of a disability and the approved accommodations.  To register a disability contact Accessibility Services, Student Center, Room 212, 678-359-5585</w:t>
      </w:r>
      <w:r w:rsidR="004A3E62">
        <w:rPr>
          <w:rFonts w:ascii="Times New Roman" w:hAnsi="Times New Roman" w:cs="Times New Roman"/>
          <w:sz w:val="24"/>
          <w:szCs w:val="24"/>
        </w:rPr>
        <w:t>.</w:t>
      </w:r>
    </w:p>
    <w:p w:rsidR="00726A5F" w:rsidRPr="00DA0ABC" w:rsidRDefault="00726A5F" w:rsidP="00F01E65">
      <w:pPr>
        <w:tabs>
          <w:tab w:val="left" w:pos="720"/>
          <w:tab w:val="right" w:pos="8640"/>
        </w:tabs>
        <w:rPr>
          <w:rFonts w:ascii="Times New Roman" w:eastAsia="Times New Roman" w:hAnsi="Times New Roman" w:cs="Times New Roman"/>
          <w:sz w:val="24"/>
          <w:szCs w:val="24"/>
        </w:rPr>
      </w:pPr>
    </w:p>
    <w:p w:rsidR="00726A5F" w:rsidRPr="00DA0ABC" w:rsidRDefault="00545A85" w:rsidP="00F01E65">
      <w:pPr>
        <w:keepNext/>
        <w:outlineLvl w:val="0"/>
        <w:rPr>
          <w:rFonts w:ascii="Times New Roman" w:eastAsia="Times New Roman" w:hAnsi="Times New Roman" w:cs="Times New Roman"/>
          <w:b/>
          <w:iCs/>
          <w:color w:val="000000"/>
          <w:kern w:val="36"/>
          <w:sz w:val="24"/>
          <w:szCs w:val="24"/>
        </w:rPr>
      </w:pPr>
      <w:r w:rsidRPr="00DA0ABC">
        <w:rPr>
          <w:rFonts w:ascii="Times New Roman" w:eastAsia="Times New Roman" w:hAnsi="Times New Roman" w:cs="Times New Roman"/>
          <w:b/>
          <w:iCs/>
          <w:color w:val="000000"/>
          <w:kern w:val="36"/>
          <w:sz w:val="24"/>
          <w:szCs w:val="24"/>
        </w:rPr>
        <w:lastRenderedPageBreak/>
        <w:t>Academic Honesty</w:t>
      </w:r>
    </w:p>
    <w:p w:rsidR="00726A5F" w:rsidRPr="00DA0ABC" w:rsidRDefault="00545A85" w:rsidP="00F01E65">
      <w:pPr>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ab/>
        <w:t xml:space="preserve">See the </w:t>
      </w:r>
      <w:r w:rsidRPr="00DA0ABC">
        <w:rPr>
          <w:rFonts w:ascii="Times New Roman" w:eastAsia="Times New Roman" w:hAnsi="Times New Roman" w:cs="Times New Roman"/>
          <w:i/>
          <w:sz w:val="24"/>
          <w:szCs w:val="24"/>
        </w:rPr>
        <w:t xml:space="preserve">Gordon College Academic Catalog </w:t>
      </w:r>
      <w:r w:rsidRPr="00DA0ABC">
        <w:rPr>
          <w:rFonts w:ascii="Times New Roman" w:eastAsia="Times New Roman" w:hAnsi="Times New Roman" w:cs="Times New Roman"/>
          <w:sz w:val="24"/>
          <w:szCs w:val="24"/>
        </w:rPr>
        <w:t xml:space="preserve">for the official college policy.  Evidence of cheating on examinations or plagiarism of written assignments will, at minimum, result in a grade of zero for the test or assignment.  Any work turned in must be your original work and any information taken from outside sources must be referenced.  This includes facts, statistics, and ideas of others, even if they are paraphrased. If you read, listen, or otherwise consult any source in preparation for an assignment, that source must be identified in a bibliography or other list of works consulted. If you use specific facts or paraphrase specific sentences or phrases from a source, including the textbook, that source must be identified not only in the bibliography but also at the end of the sentence or paragraph in which it appears. If in doubt as to whether an assignment can be collaborated on with another student, ask the instructor.  </w:t>
      </w:r>
    </w:p>
    <w:p w:rsidR="00726A5F" w:rsidRPr="00DA0ABC" w:rsidRDefault="00726A5F" w:rsidP="00F01E65">
      <w:pPr>
        <w:rPr>
          <w:rFonts w:ascii="Times New Roman" w:eastAsia="Times New Roman" w:hAnsi="Times New Roman" w:cs="Times New Roman"/>
          <w:b/>
          <w:bCs/>
          <w:color w:val="000000"/>
          <w:sz w:val="24"/>
          <w:szCs w:val="24"/>
        </w:rPr>
      </w:pPr>
    </w:p>
    <w:p w:rsidR="00726A5F" w:rsidRPr="00DA0ABC" w:rsidRDefault="00545A85" w:rsidP="00F01E65">
      <w:pPr>
        <w:rPr>
          <w:rFonts w:ascii="Times New Roman" w:eastAsia="Times New Roman" w:hAnsi="Times New Roman" w:cs="Times New Roman"/>
          <w:color w:val="000000"/>
          <w:sz w:val="24"/>
          <w:szCs w:val="24"/>
        </w:rPr>
      </w:pPr>
      <w:r w:rsidRPr="00DA0ABC">
        <w:rPr>
          <w:rFonts w:ascii="Times New Roman" w:eastAsia="Times New Roman" w:hAnsi="Times New Roman" w:cs="Times New Roman"/>
          <w:b/>
          <w:bCs/>
          <w:color w:val="000000"/>
          <w:sz w:val="24"/>
          <w:szCs w:val="24"/>
        </w:rPr>
        <w:t>Course Requirements:</w:t>
      </w:r>
    </w:p>
    <w:p w:rsidR="00726A5F" w:rsidRPr="00DA0ABC" w:rsidRDefault="0046796E" w:rsidP="00F01E65">
      <w:pPr>
        <w:rPr>
          <w:rFonts w:ascii="Times New Roman" w:eastAsia="Times New Roman" w:hAnsi="Times New Roman" w:cs="Times New Roman"/>
          <w:color w:val="000000"/>
          <w:sz w:val="24"/>
          <w:szCs w:val="24"/>
        </w:rPr>
      </w:pPr>
      <w:r w:rsidRPr="00DA0ABC">
        <w:rPr>
          <w:rFonts w:ascii="Times New Roman" w:eastAsia="Times New Roman" w:hAnsi="Times New Roman" w:cs="Times New Roman"/>
          <w:color w:val="000000"/>
          <w:sz w:val="24"/>
          <w:szCs w:val="24"/>
        </w:rPr>
        <w:tab/>
      </w:r>
      <w:r w:rsidR="00545A85" w:rsidRPr="00DA0ABC">
        <w:rPr>
          <w:rFonts w:ascii="Times New Roman" w:eastAsia="Times New Roman" w:hAnsi="Times New Roman" w:cs="Times New Roman"/>
          <w:color w:val="000000"/>
          <w:sz w:val="24"/>
          <w:szCs w:val="24"/>
        </w:rPr>
        <w:t> </w:t>
      </w:r>
    </w:p>
    <w:p w:rsidR="00157822" w:rsidRDefault="00545A85" w:rsidP="00F01E65">
      <w:pPr>
        <w:widowControl w:val="0"/>
        <w:numPr>
          <w:ilvl w:val="0"/>
          <w:numId w:val="8"/>
        </w:numPr>
        <w:rPr>
          <w:rFonts w:ascii="Times New Roman" w:eastAsia="Times New Roman" w:hAnsi="Times New Roman" w:cs="Times New Roman"/>
          <w:color w:val="000000"/>
          <w:sz w:val="24"/>
          <w:szCs w:val="24"/>
        </w:rPr>
      </w:pPr>
      <w:r w:rsidRPr="00DA0ABC">
        <w:rPr>
          <w:rFonts w:ascii="Times New Roman" w:eastAsia="Times New Roman" w:hAnsi="Times New Roman" w:cs="Times New Roman"/>
          <w:i/>
          <w:color w:val="000000"/>
          <w:sz w:val="24"/>
          <w:szCs w:val="24"/>
        </w:rPr>
        <w:t>Assignments</w:t>
      </w:r>
      <w:r w:rsidR="00FA78A4" w:rsidRPr="00DA0ABC">
        <w:rPr>
          <w:rFonts w:ascii="Times New Roman" w:eastAsia="Times New Roman" w:hAnsi="Times New Roman" w:cs="Times New Roman"/>
          <w:i/>
          <w:color w:val="000000"/>
          <w:sz w:val="24"/>
          <w:szCs w:val="24"/>
        </w:rPr>
        <w:t>:</w:t>
      </w:r>
      <w:r w:rsidR="00FA78A4" w:rsidRPr="00DA0ABC">
        <w:rPr>
          <w:rFonts w:ascii="Times New Roman" w:eastAsia="Times New Roman" w:hAnsi="Times New Roman" w:cs="Times New Roman"/>
          <w:color w:val="000000"/>
          <w:sz w:val="24"/>
          <w:szCs w:val="24"/>
        </w:rPr>
        <w:t xml:space="preserve"> </w:t>
      </w:r>
      <w:r w:rsidR="00FC0D81">
        <w:rPr>
          <w:rFonts w:ascii="Times New Roman" w:eastAsia="Times New Roman" w:hAnsi="Times New Roman" w:cs="Times New Roman"/>
          <w:color w:val="000000"/>
          <w:sz w:val="24"/>
          <w:szCs w:val="24"/>
        </w:rPr>
        <w:t>There will be a variety of assignments throughout the semester to help students apply the techni</w:t>
      </w:r>
      <w:r w:rsidR="00960A6E">
        <w:rPr>
          <w:rFonts w:ascii="Times New Roman" w:eastAsia="Times New Roman" w:hAnsi="Times New Roman" w:cs="Times New Roman"/>
          <w:color w:val="000000"/>
          <w:sz w:val="24"/>
          <w:szCs w:val="24"/>
        </w:rPr>
        <w:t>ques</w:t>
      </w:r>
      <w:r w:rsidR="00FC0D81">
        <w:rPr>
          <w:rFonts w:ascii="Times New Roman" w:eastAsia="Times New Roman" w:hAnsi="Times New Roman" w:cs="Times New Roman"/>
          <w:color w:val="000000"/>
          <w:sz w:val="24"/>
          <w:szCs w:val="24"/>
        </w:rPr>
        <w:t xml:space="preserve"> and </w:t>
      </w:r>
      <w:r w:rsidR="00960A6E">
        <w:rPr>
          <w:rFonts w:ascii="Times New Roman" w:eastAsia="Times New Roman" w:hAnsi="Times New Roman" w:cs="Times New Roman"/>
          <w:color w:val="000000"/>
          <w:sz w:val="24"/>
          <w:szCs w:val="24"/>
        </w:rPr>
        <w:t xml:space="preserve">concepts </w:t>
      </w:r>
      <w:r w:rsidR="00FC0D81">
        <w:rPr>
          <w:rFonts w:ascii="Times New Roman" w:eastAsia="Times New Roman" w:hAnsi="Times New Roman" w:cs="Times New Roman"/>
          <w:color w:val="000000"/>
          <w:sz w:val="24"/>
          <w:szCs w:val="24"/>
        </w:rPr>
        <w:t xml:space="preserve">of </w:t>
      </w:r>
      <w:r w:rsidR="00960A6E">
        <w:rPr>
          <w:rFonts w:ascii="Times New Roman" w:eastAsia="Times New Roman" w:hAnsi="Times New Roman" w:cs="Times New Roman"/>
          <w:color w:val="000000"/>
          <w:sz w:val="24"/>
          <w:szCs w:val="24"/>
        </w:rPr>
        <w:t xml:space="preserve">this course. </w:t>
      </w:r>
      <w:r w:rsidR="00157822">
        <w:rPr>
          <w:rFonts w:ascii="Times New Roman" w:eastAsia="Times New Roman" w:hAnsi="Times New Roman" w:cs="Times New Roman"/>
          <w:color w:val="000000"/>
          <w:sz w:val="24"/>
          <w:szCs w:val="24"/>
        </w:rPr>
        <w:t xml:space="preserve">The following are </w:t>
      </w:r>
      <w:r w:rsidR="00960A6E">
        <w:rPr>
          <w:rFonts w:ascii="Times New Roman" w:eastAsia="Times New Roman" w:hAnsi="Times New Roman" w:cs="Times New Roman"/>
          <w:color w:val="000000"/>
          <w:sz w:val="24"/>
          <w:szCs w:val="24"/>
        </w:rPr>
        <w:t>example</w:t>
      </w:r>
      <w:r w:rsidR="00157822">
        <w:rPr>
          <w:rFonts w:ascii="Times New Roman" w:eastAsia="Times New Roman" w:hAnsi="Times New Roman" w:cs="Times New Roman"/>
          <w:color w:val="000000"/>
          <w:sz w:val="24"/>
          <w:szCs w:val="24"/>
        </w:rPr>
        <w:t>s of class assignments:</w:t>
      </w:r>
    </w:p>
    <w:p w:rsidR="00157822" w:rsidRDefault="00157822" w:rsidP="00157822">
      <w:pPr>
        <w:widowControl w:val="0"/>
        <w:numPr>
          <w:ilvl w:val="1"/>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FA78A4" w:rsidRPr="00DA0ABC">
        <w:rPr>
          <w:rFonts w:ascii="Times New Roman" w:eastAsia="Times New Roman" w:hAnsi="Times New Roman" w:cs="Times New Roman"/>
          <w:color w:val="000000"/>
          <w:sz w:val="24"/>
          <w:szCs w:val="24"/>
        </w:rPr>
        <w:t xml:space="preserve">valuate </w:t>
      </w:r>
      <w:r w:rsidR="00C01478" w:rsidRPr="00DA0ABC">
        <w:rPr>
          <w:rFonts w:ascii="Times New Roman" w:eastAsia="Times New Roman" w:hAnsi="Times New Roman" w:cs="Times New Roman"/>
          <w:color w:val="000000"/>
          <w:sz w:val="24"/>
          <w:szCs w:val="24"/>
        </w:rPr>
        <w:t>interviews and counseling sessions.</w:t>
      </w:r>
      <w:r w:rsidR="00960A6E">
        <w:rPr>
          <w:rFonts w:ascii="Times New Roman" w:eastAsia="Times New Roman" w:hAnsi="Times New Roman" w:cs="Times New Roman"/>
          <w:color w:val="000000"/>
          <w:sz w:val="24"/>
          <w:szCs w:val="24"/>
        </w:rPr>
        <w:t xml:space="preserve"> </w:t>
      </w:r>
    </w:p>
    <w:p w:rsidR="00726A5F" w:rsidRDefault="00157822" w:rsidP="00157822">
      <w:pPr>
        <w:widowControl w:val="0"/>
        <w:numPr>
          <w:ilvl w:val="1"/>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13C21">
        <w:rPr>
          <w:rFonts w:ascii="Times New Roman" w:eastAsia="Times New Roman" w:hAnsi="Times New Roman" w:cs="Times New Roman"/>
          <w:color w:val="000000"/>
          <w:sz w:val="24"/>
          <w:szCs w:val="24"/>
        </w:rPr>
        <w:t>onduct</w:t>
      </w:r>
      <w:r>
        <w:rPr>
          <w:rFonts w:ascii="Times New Roman" w:eastAsia="Times New Roman" w:hAnsi="Times New Roman" w:cs="Times New Roman"/>
          <w:color w:val="000000"/>
          <w:sz w:val="24"/>
          <w:szCs w:val="24"/>
        </w:rPr>
        <w:t xml:space="preserve"> in-class</w:t>
      </w:r>
      <w:r w:rsidR="00A13C21">
        <w:rPr>
          <w:rFonts w:ascii="Times New Roman" w:eastAsia="Times New Roman" w:hAnsi="Times New Roman" w:cs="Times New Roman"/>
          <w:color w:val="000000"/>
          <w:sz w:val="24"/>
          <w:szCs w:val="24"/>
        </w:rPr>
        <w:t xml:space="preserve"> interviews and counseling sessions and </w:t>
      </w:r>
      <w:r>
        <w:rPr>
          <w:rFonts w:ascii="Times New Roman" w:eastAsia="Times New Roman" w:hAnsi="Times New Roman" w:cs="Times New Roman"/>
          <w:color w:val="000000"/>
          <w:sz w:val="24"/>
          <w:szCs w:val="24"/>
        </w:rPr>
        <w:t>provide</w:t>
      </w:r>
      <w:r w:rsidR="00960A6E">
        <w:rPr>
          <w:rFonts w:ascii="Times New Roman" w:eastAsia="Times New Roman" w:hAnsi="Times New Roman" w:cs="Times New Roman"/>
          <w:color w:val="000000"/>
          <w:sz w:val="24"/>
          <w:szCs w:val="24"/>
        </w:rPr>
        <w:t xml:space="preserve"> analysis and feedback.</w:t>
      </w:r>
    </w:p>
    <w:p w:rsidR="00157822" w:rsidRDefault="00157822" w:rsidP="00157822">
      <w:pPr>
        <w:widowControl w:val="0"/>
        <w:numPr>
          <w:ilvl w:val="1"/>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a community genogram.</w:t>
      </w:r>
    </w:p>
    <w:p w:rsidR="00157822" w:rsidRPr="00DA0ABC" w:rsidRDefault="00157822" w:rsidP="00157822">
      <w:pPr>
        <w:widowControl w:val="0"/>
        <w:numPr>
          <w:ilvl w:val="1"/>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chapter quizzes.</w:t>
      </w:r>
    </w:p>
    <w:p w:rsidR="00726A5F" w:rsidRPr="00DA0ABC" w:rsidRDefault="00726A5F" w:rsidP="00F01E65">
      <w:pPr>
        <w:ind w:left="540"/>
        <w:rPr>
          <w:rFonts w:ascii="Times New Roman" w:eastAsia="Times New Roman" w:hAnsi="Times New Roman" w:cs="Times New Roman"/>
          <w:color w:val="000000"/>
          <w:sz w:val="24"/>
          <w:szCs w:val="24"/>
        </w:rPr>
      </w:pPr>
    </w:p>
    <w:p w:rsidR="00FA78A4" w:rsidRPr="00F01E65" w:rsidRDefault="00FA78A4" w:rsidP="00F01E65">
      <w:pPr>
        <w:numPr>
          <w:ilvl w:val="0"/>
          <w:numId w:val="8"/>
        </w:numPr>
        <w:rPr>
          <w:rFonts w:ascii="Times New Roman" w:eastAsia="Times New Roman" w:hAnsi="Times New Roman" w:cs="Times New Roman"/>
          <w:sz w:val="24"/>
          <w:szCs w:val="24"/>
        </w:rPr>
      </w:pPr>
      <w:r w:rsidRPr="00DA0ABC">
        <w:rPr>
          <w:rFonts w:ascii="Times New Roman" w:eastAsia="Times New Roman" w:hAnsi="Times New Roman" w:cs="Times New Roman"/>
          <w:i/>
          <w:color w:val="000000"/>
          <w:sz w:val="24"/>
          <w:szCs w:val="24"/>
        </w:rPr>
        <w:t>Videotaped Interview</w:t>
      </w:r>
      <w:r w:rsidR="00575DAD">
        <w:rPr>
          <w:rFonts w:ascii="Times New Roman" w:eastAsia="Times New Roman" w:hAnsi="Times New Roman" w:cs="Times New Roman"/>
          <w:i/>
          <w:color w:val="000000"/>
          <w:sz w:val="24"/>
          <w:szCs w:val="24"/>
        </w:rPr>
        <w:t>s</w:t>
      </w:r>
      <w:r w:rsidRPr="00DA0ABC">
        <w:rPr>
          <w:rFonts w:ascii="Times New Roman" w:eastAsia="Times New Roman" w:hAnsi="Times New Roman" w:cs="Times New Roman"/>
          <w:i/>
          <w:color w:val="000000"/>
          <w:sz w:val="24"/>
          <w:szCs w:val="24"/>
        </w:rPr>
        <w:t>:</w:t>
      </w:r>
      <w:r w:rsidR="00C01478" w:rsidRPr="00DA0ABC">
        <w:rPr>
          <w:rFonts w:ascii="Times New Roman" w:eastAsia="Times New Roman" w:hAnsi="Times New Roman" w:cs="Times New Roman"/>
          <w:color w:val="000000"/>
          <w:sz w:val="24"/>
          <w:szCs w:val="24"/>
        </w:rPr>
        <w:t xml:space="preserve"> Each student will be asked to submit </w:t>
      </w:r>
      <w:r w:rsidR="00575DAD">
        <w:rPr>
          <w:rFonts w:ascii="Times New Roman" w:eastAsia="Times New Roman" w:hAnsi="Times New Roman" w:cs="Times New Roman"/>
          <w:color w:val="000000"/>
          <w:sz w:val="24"/>
          <w:szCs w:val="24"/>
        </w:rPr>
        <w:t>2</w:t>
      </w:r>
      <w:r w:rsidR="00C01478" w:rsidRPr="00DA0ABC">
        <w:rPr>
          <w:rFonts w:ascii="Times New Roman" w:eastAsia="Times New Roman" w:hAnsi="Times New Roman" w:cs="Times New Roman"/>
          <w:color w:val="000000"/>
          <w:sz w:val="24"/>
          <w:szCs w:val="24"/>
        </w:rPr>
        <w:t xml:space="preserve"> video</w:t>
      </w:r>
      <w:r w:rsidR="00575DAD">
        <w:rPr>
          <w:rFonts w:ascii="Times New Roman" w:eastAsia="Times New Roman" w:hAnsi="Times New Roman" w:cs="Times New Roman"/>
          <w:color w:val="000000"/>
          <w:sz w:val="24"/>
          <w:szCs w:val="24"/>
        </w:rPr>
        <w:t>s</w:t>
      </w:r>
      <w:r w:rsidR="00FC0D81">
        <w:rPr>
          <w:rFonts w:ascii="Times New Roman" w:eastAsia="Times New Roman" w:hAnsi="Times New Roman" w:cs="Times New Roman"/>
          <w:color w:val="000000"/>
          <w:sz w:val="24"/>
          <w:szCs w:val="24"/>
        </w:rPr>
        <w:t xml:space="preserve"> </w:t>
      </w:r>
      <w:r w:rsidR="00C01478" w:rsidRPr="00DA0ABC">
        <w:rPr>
          <w:rFonts w:ascii="Times New Roman" w:eastAsia="Times New Roman" w:hAnsi="Times New Roman" w:cs="Times New Roman"/>
          <w:color w:val="000000"/>
          <w:sz w:val="24"/>
          <w:szCs w:val="24"/>
        </w:rPr>
        <w:t xml:space="preserve">of </w:t>
      </w:r>
      <w:r w:rsidR="00575DAD" w:rsidRPr="00DA0ABC">
        <w:rPr>
          <w:rFonts w:ascii="Times New Roman" w:eastAsia="Times New Roman" w:hAnsi="Times New Roman" w:cs="Times New Roman"/>
          <w:color w:val="000000"/>
          <w:sz w:val="24"/>
          <w:szCs w:val="24"/>
        </w:rPr>
        <w:t>them</w:t>
      </w:r>
      <w:r w:rsidR="00D60E8A">
        <w:rPr>
          <w:rFonts w:ascii="Times New Roman" w:eastAsia="Times New Roman" w:hAnsi="Times New Roman" w:cs="Times New Roman"/>
          <w:color w:val="000000"/>
          <w:sz w:val="24"/>
          <w:szCs w:val="24"/>
        </w:rPr>
        <w:t xml:space="preserve"> </w:t>
      </w:r>
      <w:r w:rsidR="00FC0D81">
        <w:rPr>
          <w:rFonts w:ascii="Times New Roman" w:eastAsia="Times New Roman" w:hAnsi="Times New Roman" w:cs="Times New Roman"/>
          <w:color w:val="000000"/>
          <w:sz w:val="24"/>
          <w:szCs w:val="24"/>
        </w:rPr>
        <w:t xml:space="preserve">practicing their </w:t>
      </w:r>
      <w:r w:rsidR="00C01478" w:rsidRPr="00DA0ABC">
        <w:rPr>
          <w:rFonts w:ascii="Times New Roman" w:eastAsia="Times New Roman" w:hAnsi="Times New Roman" w:cs="Times New Roman"/>
          <w:color w:val="000000"/>
          <w:sz w:val="24"/>
          <w:szCs w:val="24"/>
        </w:rPr>
        <w:t xml:space="preserve">interviewing </w:t>
      </w:r>
      <w:r w:rsidR="00FC0D81">
        <w:rPr>
          <w:rFonts w:ascii="Times New Roman" w:eastAsia="Times New Roman" w:hAnsi="Times New Roman" w:cs="Times New Roman"/>
          <w:color w:val="000000"/>
          <w:sz w:val="24"/>
          <w:szCs w:val="24"/>
        </w:rPr>
        <w:t xml:space="preserve">skills with </w:t>
      </w:r>
      <w:r w:rsidR="00C01478" w:rsidRPr="00DA0ABC">
        <w:rPr>
          <w:rFonts w:ascii="Times New Roman" w:eastAsia="Times New Roman" w:hAnsi="Times New Roman" w:cs="Times New Roman"/>
          <w:color w:val="000000"/>
          <w:sz w:val="24"/>
          <w:szCs w:val="24"/>
        </w:rPr>
        <w:t xml:space="preserve">another person. Each video will be submitted </w:t>
      </w:r>
      <w:r w:rsidR="00FC0D81">
        <w:rPr>
          <w:rFonts w:ascii="Times New Roman" w:eastAsia="Times New Roman" w:hAnsi="Times New Roman" w:cs="Times New Roman"/>
          <w:color w:val="000000"/>
          <w:sz w:val="24"/>
          <w:szCs w:val="24"/>
        </w:rPr>
        <w:t xml:space="preserve">online through </w:t>
      </w:r>
      <w:proofErr w:type="spellStart"/>
      <w:r w:rsidR="00FC0D81">
        <w:rPr>
          <w:rFonts w:ascii="Times New Roman" w:eastAsia="Times New Roman" w:hAnsi="Times New Roman" w:cs="Times New Roman"/>
          <w:color w:val="000000"/>
          <w:sz w:val="24"/>
          <w:szCs w:val="24"/>
        </w:rPr>
        <w:t>Brightstar</w:t>
      </w:r>
      <w:proofErr w:type="spellEnd"/>
      <w:r w:rsidR="00FC0D81">
        <w:rPr>
          <w:rFonts w:ascii="Times New Roman" w:eastAsia="Times New Roman" w:hAnsi="Times New Roman" w:cs="Times New Roman"/>
          <w:color w:val="000000"/>
          <w:sz w:val="24"/>
          <w:szCs w:val="24"/>
        </w:rPr>
        <w:t xml:space="preserve">. Students will also submit </w:t>
      </w:r>
      <w:r w:rsidR="00C01478" w:rsidRPr="00DA0ABC">
        <w:rPr>
          <w:rFonts w:ascii="Times New Roman" w:eastAsia="Times New Roman" w:hAnsi="Times New Roman" w:cs="Times New Roman"/>
          <w:color w:val="000000"/>
          <w:sz w:val="24"/>
          <w:szCs w:val="24"/>
        </w:rPr>
        <w:t xml:space="preserve">a transcript </w:t>
      </w:r>
      <w:r w:rsidR="00FC0D81">
        <w:rPr>
          <w:rFonts w:ascii="Times New Roman" w:eastAsia="Times New Roman" w:hAnsi="Times New Roman" w:cs="Times New Roman"/>
          <w:color w:val="000000"/>
          <w:sz w:val="24"/>
          <w:szCs w:val="24"/>
        </w:rPr>
        <w:t xml:space="preserve">with </w:t>
      </w:r>
      <w:r w:rsidR="00C01478" w:rsidRPr="00DA0ABC">
        <w:rPr>
          <w:rFonts w:ascii="Times New Roman" w:eastAsia="Times New Roman" w:hAnsi="Times New Roman" w:cs="Times New Roman"/>
          <w:color w:val="000000"/>
          <w:sz w:val="24"/>
          <w:szCs w:val="24"/>
        </w:rPr>
        <w:t xml:space="preserve">an analysis of the interview. </w:t>
      </w:r>
    </w:p>
    <w:p w:rsidR="00F01E65" w:rsidRPr="00DA0ABC" w:rsidRDefault="00F01E65" w:rsidP="00F01E65">
      <w:pPr>
        <w:rPr>
          <w:rFonts w:ascii="Times New Roman" w:eastAsia="Times New Roman" w:hAnsi="Times New Roman" w:cs="Times New Roman"/>
          <w:sz w:val="24"/>
          <w:szCs w:val="24"/>
        </w:rPr>
      </w:pPr>
    </w:p>
    <w:p w:rsidR="003973F3" w:rsidRPr="00F01E65" w:rsidRDefault="00FA78A4" w:rsidP="00F01E65">
      <w:pPr>
        <w:numPr>
          <w:ilvl w:val="0"/>
          <w:numId w:val="8"/>
        </w:numPr>
        <w:rPr>
          <w:rFonts w:ascii="Times New Roman" w:eastAsia="Times New Roman" w:hAnsi="Times New Roman" w:cs="Times New Roman"/>
          <w:color w:val="000000"/>
          <w:sz w:val="24"/>
          <w:szCs w:val="24"/>
        </w:rPr>
      </w:pPr>
      <w:r w:rsidRPr="00DA0ABC">
        <w:rPr>
          <w:rFonts w:ascii="Times New Roman" w:eastAsia="Times New Roman" w:hAnsi="Times New Roman" w:cs="Times New Roman"/>
          <w:i/>
          <w:sz w:val="24"/>
          <w:szCs w:val="24"/>
        </w:rPr>
        <w:t>Class Participation:</w:t>
      </w:r>
      <w:r w:rsidR="003973F3" w:rsidRPr="00DA0ABC">
        <w:rPr>
          <w:rFonts w:ascii="Times New Roman" w:eastAsia="Times New Roman" w:hAnsi="Times New Roman" w:cs="Times New Roman"/>
          <w:sz w:val="24"/>
          <w:szCs w:val="24"/>
        </w:rPr>
        <w:t xml:space="preserve"> </w:t>
      </w:r>
      <w:r w:rsidR="00C01478" w:rsidRPr="00DA0ABC">
        <w:rPr>
          <w:rFonts w:ascii="Times New Roman" w:eastAsia="Times New Roman" w:hAnsi="Times New Roman" w:cs="Times New Roman"/>
          <w:color w:val="000000"/>
          <w:spacing w:val="-4"/>
          <w:sz w:val="24"/>
          <w:szCs w:val="24"/>
        </w:rPr>
        <w:t>Appropriate, thoughtful, and meaningful contributions to class discussions are an important part of learning.  Come to class prepared, having read and digested all reading assignments.  Participate in all in-class activities. </w:t>
      </w:r>
    </w:p>
    <w:p w:rsidR="00F01E65" w:rsidRPr="00DA0ABC" w:rsidRDefault="00F01E65" w:rsidP="00F01E65">
      <w:pPr>
        <w:rPr>
          <w:rFonts w:ascii="Times New Roman" w:eastAsia="Times New Roman" w:hAnsi="Times New Roman" w:cs="Times New Roman"/>
          <w:color w:val="000000"/>
          <w:sz w:val="24"/>
          <w:szCs w:val="24"/>
        </w:rPr>
      </w:pPr>
    </w:p>
    <w:p w:rsidR="00726A5F" w:rsidRDefault="00545A85" w:rsidP="00F01E65">
      <w:pPr>
        <w:numPr>
          <w:ilvl w:val="0"/>
          <w:numId w:val="8"/>
        </w:numP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rPr>
        <w:t>Test</w:t>
      </w:r>
      <w:r w:rsidR="00F647EE" w:rsidRPr="00DA0ABC">
        <w:rPr>
          <w:rFonts w:ascii="Times New Roman" w:eastAsia="Times New Roman" w:hAnsi="Times New Roman" w:cs="Times New Roman"/>
          <w:sz w:val="24"/>
          <w:szCs w:val="24"/>
        </w:rPr>
        <w:t>: There will be 3</w:t>
      </w:r>
      <w:r w:rsidRPr="00DA0ABC">
        <w:rPr>
          <w:rFonts w:ascii="Times New Roman" w:eastAsia="Times New Roman" w:hAnsi="Times New Roman" w:cs="Times New Roman"/>
          <w:sz w:val="24"/>
          <w:szCs w:val="24"/>
        </w:rPr>
        <w:t xml:space="preserve"> tests during the semester covering selected terms and topics. A study guide will be provided to identify these selected terms and topics. No </w:t>
      </w:r>
      <w:r w:rsidR="00D60E8A" w:rsidRPr="00DA0ABC">
        <w:rPr>
          <w:rFonts w:ascii="Times New Roman" w:eastAsia="Times New Roman" w:hAnsi="Times New Roman" w:cs="Times New Roman"/>
          <w:sz w:val="24"/>
          <w:szCs w:val="24"/>
        </w:rPr>
        <w:t>make</w:t>
      </w:r>
      <w:r w:rsidR="00D60E8A">
        <w:rPr>
          <w:rFonts w:ascii="Times New Roman" w:eastAsia="Times New Roman" w:hAnsi="Times New Roman" w:cs="Times New Roman"/>
          <w:sz w:val="24"/>
          <w:szCs w:val="24"/>
        </w:rPr>
        <w:t>-</w:t>
      </w:r>
      <w:r w:rsidR="00D60E8A" w:rsidRPr="00DA0ABC">
        <w:rPr>
          <w:rFonts w:ascii="Times New Roman" w:eastAsia="Times New Roman" w:hAnsi="Times New Roman" w:cs="Times New Roman"/>
          <w:sz w:val="24"/>
          <w:szCs w:val="24"/>
        </w:rPr>
        <w:t>up</w:t>
      </w:r>
      <w:r w:rsidRPr="00DA0ABC">
        <w:rPr>
          <w:rFonts w:ascii="Times New Roman" w:eastAsia="Times New Roman" w:hAnsi="Times New Roman" w:cs="Times New Roman"/>
          <w:sz w:val="24"/>
          <w:szCs w:val="24"/>
        </w:rPr>
        <w:t xml:space="preserve"> tests will be offered without a written, documented excuse. </w:t>
      </w:r>
      <w:r w:rsidR="006F5683" w:rsidRPr="00DA0ABC">
        <w:rPr>
          <w:rFonts w:ascii="Times New Roman" w:eastAsia="Times New Roman" w:hAnsi="Times New Roman" w:cs="Times New Roman"/>
          <w:sz w:val="24"/>
          <w:szCs w:val="24"/>
        </w:rPr>
        <w:t>M</w:t>
      </w:r>
      <w:r w:rsidRPr="00DA0ABC">
        <w:rPr>
          <w:rFonts w:ascii="Times New Roman" w:eastAsia="Times New Roman" w:hAnsi="Times New Roman" w:cs="Times New Roman"/>
          <w:sz w:val="24"/>
          <w:szCs w:val="24"/>
        </w:rPr>
        <w:t>issed test</w:t>
      </w:r>
      <w:r w:rsidR="006F5683" w:rsidRPr="00DA0ABC">
        <w:rPr>
          <w:rFonts w:ascii="Times New Roman" w:eastAsia="Times New Roman" w:hAnsi="Times New Roman" w:cs="Times New Roman"/>
          <w:sz w:val="24"/>
          <w:szCs w:val="24"/>
        </w:rPr>
        <w:t>s</w:t>
      </w:r>
      <w:r w:rsidRPr="00DA0ABC">
        <w:rPr>
          <w:rFonts w:ascii="Times New Roman" w:eastAsia="Times New Roman" w:hAnsi="Times New Roman" w:cs="Times New Roman"/>
          <w:sz w:val="24"/>
          <w:szCs w:val="24"/>
        </w:rPr>
        <w:t xml:space="preserve"> must be made up within 1 week. At the end of the seme</w:t>
      </w:r>
      <w:r w:rsidR="00F647EE" w:rsidRPr="00DA0ABC">
        <w:rPr>
          <w:rFonts w:ascii="Times New Roman" w:eastAsia="Times New Roman" w:hAnsi="Times New Roman" w:cs="Times New Roman"/>
          <w:sz w:val="24"/>
          <w:szCs w:val="24"/>
        </w:rPr>
        <w:t>ster each student’s highest test score will be doubled for a total of 4 test grades</w:t>
      </w:r>
      <w:r w:rsidRPr="00DA0ABC">
        <w:rPr>
          <w:rFonts w:ascii="Times New Roman" w:eastAsia="Times New Roman" w:hAnsi="Times New Roman" w:cs="Times New Roman"/>
          <w:sz w:val="24"/>
          <w:szCs w:val="24"/>
        </w:rPr>
        <w:t>.</w:t>
      </w:r>
    </w:p>
    <w:p w:rsidR="00F01E65" w:rsidRPr="00DA0ABC" w:rsidRDefault="00F01E65" w:rsidP="00F01E65">
      <w:pPr>
        <w:rPr>
          <w:rFonts w:ascii="Times New Roman" w:eastAsia="Times New Roman" w:hAnsi="Times New Roman" w:cs="Times New Roman"/>
          <w:sz w:val="24"/>
          <w:szCs w:val="24"/>
        </w:rPr>
      </w:pPr>
    </w:p>
    <w:p w:rsidR="00DA0ABC" w:rsidRDefault="003973F3" w:rsidP="00F01E65">
      <w:pPr>
        <w:numPr>
          <w:ilvl w:val="0"/>
          <w:numId w:val="8"/>
        </w:numPr>
        <w:rPr>
          <w:rFonts w:ascii="Times New Roman" w:eastAsia="Times New Roman" w:hAnsi="Times New Roman" w:cs="Times New Roman"/>
          <w:sz w:val="24"/>
          <w:szCs w:val="24"/>
        </w:rPr>
      </w:pPr>
      <w:r w:rsidRPr="00DA0ABC">
        <w:rPr>
          <w:rFonts w:ascii="Times New Roman" w:eastAsia="Times New Roman" w:hAnsi="Times New Roman" w:cs="Times New Roman"/>
          <w:i/>
          <w:sz w:val="24"/>
          <w:szCs w:val="24"/>
        </w:rPr>
        <w:t>Final Exam</w:t>
      </w:r>
      <w:r w:rsidRPr="00DA0ABC">
        <w:rPr>
          <w:rFonts w:ascii="Times New Roman" w:eastAsia="Times New Roman" w:hAnsi="Times New Roman" w:cs="Times New Roman"/>
          <w:sz w:val="24"/>
          <w:szCs w:val="24"/>
        </w:rPr>
        <w:t>:</w:t>
      </w:r>
      <w:r w:rsidRPr="00DA0ABC">
        <w:rPr>
          <w:rFonts w:ascii="Times New Roman" w:eastAsia="Times New Roman" w:hAnsi="Times New Roman" w:cs="Times New Roman"/>
          <w:i/>
          <w:sz w:val="24"/>
          <w:szCs w:val="24"/>
        </w:rPr>
        <w:t xml:space="preserve"> </w:t>
      </w:r>
      <w:r w:rsidRPr="00DA0ABC">
        <w:rPr>
          <w:rFonts w:ascii="Times New Roman" w:eastAsia="Times New Roman" w:hAnsi="Times New Roman" w:cs="Times New Roman"/>
          <w:sz w:val="24"/>
          <w:szCs w:val="24"/>
        </w:rPr>
        <w:t xml:space="preserve">We will have a comprehensive exam. The study guides for the 3 semester tests can be used to prepare for this exam. </w:t>
      </w:r>
    </w:p>
    <w:p w:rsidR="001C08EA" w:rsidRDefault="001C08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73F3" w:rsidRPr="00DA0ABC" w:rsidRDefault="003973F3" w:rsidP="00F01E65">
      <w:pPr>
        <w:ind w:left="360"/>
        <w:rPr>
          <w:rFonts w:ascii="Times New Roman" w:eastAsia="Times New Roman" w:hAnsi="Times New Roman" w:cs="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888"/>
        <w:gridCol w:w="2700"/>
      </w:tblGrid>
      <w:tr w:rsidR="00726A5F" w:rsidRPr="00DA0ABC" w:rsidTr="00FC0D81">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A5F" w:rsidRPr="00DA0ABC" w:rsidRDefault="00545A85" w:rsidP="00F01E65">
            <w:pPr>
              <w:rPr>
                <w:rFonts w:ascii="Times New Roman" w:eastAsia="Times New Roman" w:hAnsi="Times New Roman" w:cs="Times New Roman"/>
                <w:b/>
                <w:sz w:val="24"/>
                <w:szCs w:val="24"/>
              </w:rPr>
            </w:pPr>
            <w:r w:rsidRPr="00DA0ABC">
              <w:rPr>
                <w:rFonts w:ascii="Times New Roman" w:eastAsia="Times New Roman" w:hAnsi="Times New Roman" w:cs="Times New Roman"/>
                <w:b/>
                <w:sz w:val="24"/>
                <w:szCs w:val="24"/>
              </w:rPr>
              <w:t xml:space="preserve">Grading: </w:t>
            </w:r>
          </w:p>
          <w:p w:rsidR="00726A5F" w:rsidRPr="00DA0ABC" w:rsidRDefault="00FA78A4" w:rsidP="00F01E65">
            <w:pPr>
              <w:tabs>
                <w:tab w:val="left" w:pos="198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Class Participation</w:t>
            </w:r>
            <w:r w:rsidR="00C01478" w:rsidRPr="00DA0ABC">
              <w:rPr>
                <w:rFonts w:ascii="Times New Roman" w:eastAsia="Times New Roman" w:hAnsi="Times New Roman" w:cs="Times New Roman"/>
                <w:sz w:val="24"/>
                <w:szCs w:val="24"/>
              </w:rPr>
              <w:tab/>
            </w:r>
            <w:r w:rsidR="00CE45CE">
              <w:rPr>
                <w:rFonts w:ascii="Times New Roman" w:eastAsia="Times New Roman" w:hAnsi="Times New Roman" w:cs="Times New Roman"/>
                <w:sz w:val="24"/>
                <w:szCs w:val="24"/>
              </w:rPr>
              <w:t>5</w:t>
            </w:r>
            <w:r w:rsidR="00545A85" w:rsidRPr="00DA0ABC">
              <w:rPr>
                <w:rFonts w:ascii="Times New Roman" w:eastAsia="Times New Roman" w:hAnsi="Times New Roman" w:cs="Times New Roman"/>
                <w:sz w:val="24"/>
                <w:szCs w:val="24"/>
              </w:rPr>
              <w:t xml:space="preserve"> percent </w:t>
            </w:r>
          </w:p>
          <w:p w:rsidR="00C01478" w:rsidRPr="00DA0ABC" w:rsidRDefault="00CE45CE" w:rsidP="00F01E65">
            <w:pPr>
              <w:tabs>
                <w:tab w:val="left" w:pos="19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r>
              <w:rPr>
                <w:rFonts w:ascii="Times New Roman" w:eastAsia="Times New Roman" w:hAnsi="Times New Roman" w:cs="Times New Roman"/>
                <w:sz w:val="24"/>
                <w:szCs w:val="24"/>
              </w:rPr>
              <w:tab/>
              <w:t>20</w:t>
            </w:r>
            <w:r w:rsidR="00C01478" w:rsidRPr="00DA0ABC">
              <w:rPr>
                <w:rFonts w:ascii="Times New Roman" w:eastAsia="Times New Roman" w:hAnsi="Times New Roman" w:cs="Times New Roman"/>
                <w:sz w:val="24"/>
                <w:szCs w:val="24"/>
              </w:rPr>
              <w:t xml:space="preserve"> percent</w:t>
            </w:r>
          </w:p>
          <w:p w:rsidR="00726A5F" w:rsidRPr="00DA0ABC" w:rsidRDefault="00FA78A4" w:rsidP="00F01E65">
            <w:pPr>
              <w:tabs>
                <w:tab w:val="left" w:pos="1980"/>
              </w:tabs>
              <w:rPr>
                <w:rFonts w:ascii="Times New Roman" w:eastAsia="Times New Roman" w:hAnsi="Times New Roman" w:cs="Times New Roman"/>
                <w:sz w:val="24"/>
                <w:szCs w:val="24"/>
              </w:rPr>
            </w:pPr>
            <w:r w:rsidRPr="00DA0ABC">
              <w:rPr>
                <w:rFonts w:ascii="Times New Roman" w:eastAsia="Times New Roman" w:hAnsi="Times New Roman" w:cs="Times New Roman"/>
                <w:sz w:val="24"/>
                <w:szCs w:val="24"/>
              </w:rPr>
              <w:t>Interview</w:t>
            </w:r>
            <w:r w:rsidR="00575DAD">
              <w:rPr>
                <w:rFonts w:ascii="Times New Roman" w:eastAsia="Times New Roman" w:hAnsi="Times New Roman" w:cs="Times New Roman"/>
                <w:sz w:val="24"/>
                <w:szCs w:val="24"/>
              </w:rPr>
              <w:t>s</w:t>
            </w:r>
            <w:r w:rsidR="00C01478" w:rsidRPr="00DA0ABC">
              <w:rPr>
                <w:rFonts w:ascii="Times New Roman" w:eastAsia="Times New Roman" w:hAnsi="Times New Roman" w:cs="Times New Roman"/>
                <w:sz w:val="24"/>
                <w:szCs w:val="24"/>
              </w:rPr>
              <w:tab/>
            </w:r>
            <w:r w:rsidR="00FC0D81">
              <w:rPr>
                <w:rFonts w:ascii="Times New Roman" w:eastAsia="Times New Roman" w:hAnsi="Times New Roman" w:cs="Times New Roman"/>
                <w:sz w:val="24"/>
                <w:szCs w:val="24"/>
              </w:rPr>
              <w:t>25</w:t>
            </w:r>
            <w:r w:rsidR="00545A85" w:rsidRPr="00DA0ABC">
              <w:rPr>
                <w:rFonts w:ascii="Times New Roman" w:eastAsia="Times New Roman" w:hAnsi="Times New Roman" w:cs="Times New Roman"/>
                <w:sz w:val="24"/>
                <w:szCs w:val="24"/>
              </w:rPr>
              <w:t xml:space="preserve"> percent</w:t>
            </w:r>
          </w:p>
          <w:p w:rsidR="00726A5F" w:rsidRPr="00DA0ABC" w:rsidRDefault="00CE45CE" w:rsidP="00F01E65">
            <w:pPr>
              <w:tabs>
                <w:tab w:val="left" w:pos="19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r>
              <w:rPr>
                <w:rFonts w:ascii="Times New Roman" w:eastAsia="Times New Roman" w:hAnsi="Times New Roman" w:cs="Times New Roman"/>
                <w:sz w:val="24"/>
                <w:szCs w:val="24"/>
              </w:rPr>
              <w:tab/>
              <w:t>35</w:t>
            </w:r>
            <w:r w:rsidR="00C01478" w:rsidRPr="00DA0ABC">
              <w:rPr>
                <w:rFonts w:ascii="Times New Roman" w:eastAsia="Times New Roman" w:hAnsi="Times New Roman" w:cs="Times New Roman"/>
                <w:sz w:val="24"/>
                <w:szCs w:val="24"/>
              </w:rPr>
              <w:t xml:space="preserve"> percent </w:t>
            </w:r>
          </w:p>
          <w:p w:rsidR="006F5683" w:rsidRPr="00DA0ABC" w:rsidRDefault="006F5683" w:rsidP="00F01E65">
            <w:pPr>
              <w:tabs>
                <w:tab w:val="left" w:pos="1980"/>
              </w:tabs>
              <w:rPr>
                <w:rFonts w:ascii="Times New Roman" w:eastAsia="Times New Roman" w:hAnsi="Times New Roman" w:cs="Times New Roman"/>
                <w:sz w:val="24"/>
                <w:szCs w:val="24"/>
              </w:rPr>
            </w:pPr>
            <w:bookmarkStart w:id="0" w:name="_GoBack"/>
            <w:r w:rsidRPr="00DA0ABC">
              <w:rPr>
                <w:rFonts w:ascii="Times New Roman" w:eastAsia="Times New Roman" w:hAnsi="Times New Roman" w:cs="Times New Roman"/>
                <w:sz w:val="24"/>
                <w:szCs w:val="24"/>
              </w:rPr>
              <w:t>Final Exam</w:t>
            </w:r>
            <w:r w:rsidR="00C01478" w:rsidRPr="00DA0ABC">
              <w:rPr>
                <w:rFonts w:ascii="Times New Roman" w:eastAsia="Times New Roman" w:hAnsi="Times New Roman" w:cs="Times New Roman"/>
                <w:sz w:val="24"/>
                <w:szCs w:val="24"/>
              </w:rPr>
              <w:tab/>
            </w:r>
            <w:r w:rsidRPr="00DA0ABC">
              <w:rPr>
                <w:rFonts w:ascii="Times New Roman" w:eastAsia="Times New Roman" w:hAnsi="Times New Roman" w:cs="Times New Roman"/>
                <w:sz w:val="24"/>
                <w:szCs w:val="24"/>
              </w:rPr>
              <w:t>1</w:t>
            </w:r>
            <w:r w:rsidR="00C92561">
              <w:rPr>
                <w:rFonts w:ascii="Times New Roman" w:eastAsia="Times New Roman" w:hAnsi="Times New Roman" w:cs="Times New Roman"/>
                <w:sz w:val="24"/>
                <w:szCs w:val="24"/>
              </w:rPr>
              <w:t>5</w:t>
            </w:r>
            <w:r w:rsidRPr="00DA0ABC">
              <w:rPr>
                <w:rFonts w:ascii="Times New Roman" w:eastAsia="Times New Roman" w:hAnsi="Times New Roman" w:cs="Times New Roman"/>
                <w:sz w:val="24"/>
                <w:szCs w:val="24"/>
              </w:rPr>
              <w:t xml:space="preserve"> percent</w:t>
            </w:r>
            <w:bookmarkEnd w:id="0"/>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0D81" w:rsidRDefault="00545A85" w:rsidP="00F01E65">
            <w:pPr>
              <w:tabs>
                <w:tab w:val="left" w:pos="1692"/>
              </w:tabs>
              <w:adjustRightInd w:val="0"/>
              <w:rPr>
                <w:rFonts w:ascii="Times New Roman" w:eastAsia="Calibri" w:hAnsi="Times New Roman" w:cs="Times New Roman"/>
                <w:b/>
                <w:bCs/>
                <w:color w:val="231F20"/>
                <w:sz w:val="24"/>
                <w:szCs w:val="24"/>
              </w:rPr>
            </w:pPr>
            <w:r w:rsidRPr="00DA0ABC">
              <w:rPr>
                <w:rFonts w:ascii="Times New Roman" w:eastAsia="Calibri" w:hAnsi="Times New Roman" w:cs="Times New Roman"/>
                <w:b/>
                <w:bCs/>
                <w:color w:val="231F20"/>
                <w:sz w:val="24"/>
                <w:szCs w:val="24"/>
              </w:rPr>
              <w:t>Grading Scale:</w:t>
            </w:r>
          </w:p>
          <w:p w:rsidR="00726A5F" w:rsidRPr="00DA0ABC" w:rsidRDefault="00545A85" w:rsidP="00F01E65">
            <w:pPr>
              <w:tabs>
                <w:tab w:val="left" w:pos="0"/>
              </w:tabs>
              <w:adjustRightInd w:val="0"/>
              <w:rPr>
                <w:rFonts w:ascii="Times New Roman" w:eastAsia="Calibri" w:hAnsi="Times New Roman" w:cs="Times New Roman"/>
                <w:color w:val="231F20"/>
                <w:sz w:val="24"/>
                <w:szCs w:val="24"/>
              </w:rPr>
            </w:pPr>
            <w:r w:rsidRPr="00DA0ABC">
              <w:rPr>
                <w:rFonts w:ascii="Times New Roman" w:eastAsia="Calibri" w:hAnsi="Times New Roman" w:cs="Times New Roman"/>
                <w:color w:val="231F20"/>
                <w:sz w:val="24"/>
                <w:szCs w:val="24"/>
              </w:rPr>
              <w:t>A = 90–100 percent</w:t>
            </w:r>
          </w:p>
          <w:p w:rsidR="00726A5F" w:rsidRPr="00DA0ABC" w:rsidRDefault="00545A85" w:rsidP="00F01E65">
            <w:pPr>
              <w:tabs>
                <w:tab w:val="left" w:pos="0"/>
              </w:tabs>
              <w:adjustRightInd w:val="0"/>
              <w:rPr>
                <w:rFonts w:ascii="Times New Roman" w:eastAsia="Calibri" w:hAnsi="Times New Roman" w:cs="Times New Roman"/>
                <w:color w:val="231F20"/>
                <w:sz w:val="24"/>
                <w:szCs w:val="24"/>
              </w:rPr>
            </w:pPr>
            <w:r w:rsidRPr="00DA0ABC">
              <w:rPr>
                <w:rFonts w:ascii="Times New Roman" w:eastAsia="Calibri" w:hAnsi="Times New Roman" w:cs="Times New Roman"/>
                <w:color w:val="231F20"/>
                <w:sz w:val="24"/>
                <w:szCs w:val="24"/>
              </w:rPr>
              <w:t>B = 80–89 percent</w:t>
            </w:r>
          </w:p>
          <w:p w:rsidR="00726A5F" w:rsidRPr="00DA0ABC" w:rsidRDefault="00545A85" w:rsidP="00F01E65">
            <w:pPr>
              <w:tabs>
                <w:tab w:val="left" w:pos="0"/>
              </w:tabs>
              <w:adjustRightInd w:val="0"/>
              <w:rPr>
                <w:rFonts w:ascii="Times New Roman" w:eastAsia="Calibri" w:hAnsi="Times New Roman" w:cs="Times New Roman"/>
                <w:color w:val="231F20"/>
                <w:sz w:val="24"/>
                <w:szCs w:val="24"/>
              </w:rPr>
            </w:pPr>
            <w:r w:rsidRPr="00DA0ABC">
              <w:rPr>
                <w:rFonts w:ascii="Times New Roman" w:eastAsia="Calibri" w:hAnsi="Times New Roman" w:cs="Times New Roman"/>
                <w:color w:val="231F20"/>
                <w:sz w:val="24"/>
                <w:szCs w:val="24"/>
              </w:rPr>
              <w:t>C = 70–79 percent</w:t>
            </w:r>
          </w:p>
          <w:p w:rsidR="00726A5F" w:rsidRPr="00DA0ABC" w:rsidRDefault="00545A85" w:rsidP="00F01E65">
            <w:pPr>
              <w:tabs>
                <w:tab w:val="left" w:pos="0"/>
              </w:tabs>
              <w:adjustRightInd w:val="0"/>
              <w:rPr>
                <w:rFonts w:ascii="Times New Roman" w:eastAsia="Calibri" w:hAnsi="Times New Roman" w:cs="Times New Roman"/>
                <w:color w:val="231F20"/>
                <w:sz w:val="24"/>
                <w:szCs w:val="24"/>
              </w:rPr>
            </w:pPr>
            <w:r w:rsidRPr="00DA0ABC">
              <w:rPr>
                <w:rFonts w:ascii="Times New Roman" w:eastAsia="Calibri" w:hAnsi="Times New Roman" w:cs="Times New Roman"/>
                <w:color w:val="231F20"/>
                <w:sz w:val="24"/>
                <w:szCs w:val="24"/>
              </w:rPr>
              <w:t>D = 60–69 percent</w:t>
            </w:r>
          </w:p>
          <w:p w:rsidR="00726A5F" w:rsidRPr="00DA0ABC" w:rsidRDefault="00545A85" w:rsidP="00F01E65">
            <w:pPr>
              <w:tabs>
                <w:tab w:val="left" w:pos="0"/>
              </w:tabs>
              <w:adjustRightInd w:val="0"/>
              <w:rPr>
                <w:rFonts w:ascii="Times New Roman" w:eastAsia="Times New Roman" w:hAnsi="Times New Roman" w:cs="Times New Roman"/>
                <w:b/>
                <w:sz w:val="24"/>
                <w:szCs w:val="24"/>
              </w:rPr>
            </w:pPr>
            <w:r w:rsidRPr="00DA0ABC">
              <w:rPr>
                <w:rFonts w:ascii="Times New Roman" w:eastAsia="Calibri" w:hAnsi="Times New Roman" w:cs="Times New Roman"/>
                <w:color w:val="231F20"/>
                <w:sz w:val="24"/>
                <w:szCs w:val="24"/>
              </w:rPr>
              <w:t>F = 0–59 percent</w:t>
            </w:r>
          </w:p>
        </w:tc>
      </w:tr>
    </w:tbl>
    <w:p w:rsidR="00726A5F" w:rsidRPr="00DA0ABC" w:rsidRDefault="00726A5F" w:rsidP="00F01E65">
      <w:pPr>
        <w:jc w:val="center"/>
        <w:rPr>
          <w:rFonts w:ascii="Times New Roman" w:eastAsia="Times New Roman" w:hAnsi="Times New Roman" w:cs="Times New Roman"/>
          <w:b/>
          <w:sz w:val="24"/>
          <w:szCs w:val="24"/>
        </w:rPr>
      </w:pPr>
    </w:p>
    <w:p w:rsidR="00726A5F" w:rsidRPr="00DA0ABC" w:rsidRDefault="00726A5F" w:rsidP="00F01E65">
      <w:pPr>
        <w:rPr>
          <w:rFonts w:ascii="Times New Roman" w:eastAsia="Times New Roman" w:hAnsi="Times New Roman" w:cs="Times New Roman"/>
          <w:b/>
          <w:bCs/>
          <w:sz w:val="24"/>
          <w:szCs w:val="24"/>
        </w:rPr>
      </w:pPr>
    </w:p>
    <w:sectPr w:rsidR="00726A5F" w:rsidRPr="00DA0ABC" w:rsidSect="00726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F4B"/>
    <w:multiLevelType w:val="hybridMultilevel"/>
    <w:tmpl w:val="0688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158DA"/>
    <w:multiLevelType w:val="hybridMultilevel"/>
    <w:tmpl w:val="B5D05A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BD14F2"/>
    <w:multiLevelType w:val="multilevel"/>
    <w:tmpl w:val="71DA1926"/>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
    <w:nsid w:val="5CDF2C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18D21D5"/>
    <w:multiLevelType w:val="hybridMultilevel"/>
    <w:tmpl w:val="5B12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653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F7E6058"/>
    <w:multiLevelType w:val="multilevel"/>
    <w:tmpl w:val="9B045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85"/>
    <w:rsid w:val="000A037F"/>
    <w:rsid w:val="00134816"/>
    <w:rsid w:val="00155534"/>
    <w:rsid w:val="00157822"/>
    <w:rsid w:val="001C08EA"/>
    <w:rsid w:val="00285D13"/>
    <w:rsid w:val="002A07BF"/>
    <w:rsid w:val="002B0973"/>
    <w:rsid w:val="00312360"/>
    <w:rsid w:val="003973F3"/>
    <w:rsid w:val="003B583E"/>
    <w:rsid w:val="00446668"/>
    <w:rsid w:val="004631FF"/>
    <w:rsid w:val="0046796E"/>
    <w:rsid w:val="004A3E62"/>
    <w:rsid w:val="004A4D3E"/>
    <w:rsid w:val="004B489C"/>
    <w:rsid w:val="00505074"/>
    <w:rsid w:val="00545A85"/>
    <w:rsid w:val="00575DAD"/>
    <w:rsid w:val="005A2B49"/>
    <w:rsid w:val="005A363D"/>
    <w:rsid w:val="005F245E"/>
    <w:rsid w:val="0063228B"/>
    <w:rsid w:val="006713A8"/>
    <w:rsid w:val="006F5683"/>
    <w:rsid w:val="00726A5F"/>
    <w:rsid w:val="007A71A9"/>
    <w:rsid w:val="0081432D"/>
    <w:rsid w:val="00823685"/>
    <w:rsid w:val="00841B89"/>
    <w:rsid w:val="009234A6"/>
    <w:rsid w:val="00930C40"/>
    <w:rsid w:val="00960A6E"/>
    <w:rsid w:val="009A0D25"/>
    <w:rsid w:val="009D3B4F"/>
    <w:rsid w:val="00A13C21"/>
    <w:rsid w:val="00AF3FBB"/>
    <w:rsid w:val="00C01478"/>
    <w:rsid w:val="00C331E9"/>
    <w:rsid w:val="00C7463F"/>
    <w:rsid w:val="00C92561"/>
    <w:rsid w:val="00C968F0"/>
    <w:rsid w:val="00C97319"/>
    <w:rsid w:val="00CE45CE"/>
    <w:rsid w:val="00D60E8A"/>
    <w:rsid w:val="00DA0ABC"/>
    <w:rsid w:val="00DD2BBB"/>
    <w:rsid w:val="00DE7C9C"/>
    <w:rsid w:val="00E86420"/>
    <w:rsid w:val="00F01E65"/>
    <w:rsid w:val="00F647EE"/>
    <w:rsid w:val="00FA78A4"/>
    <w:rsid w:val="00FB09C3"/>
    <w:rsid w:val="00FB175D"/>
    <w:rsid w:val="00FC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5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A5F"/>
    <w:rPr>
      <w:color w:val="0000FF"/>
      <w:u w:val="single"/>
    </w:rPr>
  </w:style>
  <w:style w:type="character" w:styleId="FollowedHyperlink">
    <w:name w:val="FollowedHyperlink"/>
    <w:basedOn w:val="DefaultParagraphFont"/>
    <w:uiPriority w:val="99"/>
    <w:semiHidden/>
    <w:unhideWhenUsed/>
    <w:rsid w:val="00726A5F"/>
    <w:rPr>
      <w:color w:val="800080" w:themeColor="followedHyperlink"/>
      <w:u w:val="single"/>
    </w:rPr>
  </w:style>
  <w:style w:type="paragraph" w:styleId="ListParagraph">
    <w:name w:val="List Paragraph"/>
    <w:basedOn w:val="Normal"/>
    <w:uiPriority w:val="34"/>
    <w:qFormat/>
    <w:rsid w:val="00841B89"/>
    <w:pPr>
      <w:ind w:left="720"/>
      <w:contextualSpacing/>
    </w:pPr>
  </w:style>
  <w:style w:type="paragraph" w:customStyle="1" w:styleId="Default">
    <w:name w:val="Default"/>
    <w:rsid w:val="004A4D3E"/>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A0D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D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5F"/>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A5F"/>
    <w:rPr>
      <w:color w:val="0000FF"/>
      <w:u w:val="single"/>
    </w:rPr>
  </w:style>
  <w:style w:type="character" w:styleId="FollowedHyperlink">
    <w:name w:val="FollowedHyperlink"/>
    <w:basedOn w:val="DefaultParagraphFont"/>
    <w:uiPriority w:val="99"/>
    <w:semiHidden/>
    <w:unhideWhenUsed/>
    <w:rsid w:val="00726A5F"/>
    <w:rPr>
      <w:color w:val="800080" w:themeColor="followedHyperlink"/>
      <w:u w:val="single"/>
    </w:rPr>
  </w:style>
  <w:style w:type="paragraph" w:styleId="ListParagraph">
    <w:name w:val="List Paragraph"/>
    <w:basedOn w:val="Normal"/>
    <w:uiPriority w:val="34"/>
    <w:qFormat/>
    <w:rsid w:val="00841B89"/>
    <w:pPr>
      <w:ind w:left="720"/>
      <w:contextualSpacing/>
    </w:pPr>
  </w:style>
  <w:style w:type="paragraph" w:customStyle="1" w:styleId="Default">
    <w:name w:val="Default"/>
    <w:rsid w:val="004A4D3E"/>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9A0D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D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kicklighter@gordon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07E0-7D06-4D75-B1E8-419000CC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Kicklighter</dc:creator>
  <cp:lastModifiedBy>Kicklighter, Barry</cp:lastModifiedBy>
  <cp:revision>2</cp:revision>
  <dcterms:created xsi:type="dcterms:W3CDTF">2015-01-06T20:54:00Z</dcterms:created>
  <dcterms:modified xsi:type="dcterms:W3CDTF">2015-01-06T20:54:00Z</dcterms:modified>
</cp:coreProperties>
</file>